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BF8" w:rsidRDefault="00042BF8">
      <w:pPr>
        <w:rPr>
          <w:rFonts w:ascii="Times New Roman" w:eastAsia="Times New Roman" w:hAnsi="Times New Roman" w:cs="Times New Roman"/>
          <w:sz w:val="20"/>
          <w:szCs w:val="20"/>
        </w:rPr>
      </w:pPr>
    </w:p>
    <w:p w:rsidR="00042BF8" w:rsidRDefault="00042BF8">
      <w:pPr>
        <w:rPr>
          <w:rFonts w:ascii="Times New Roman" w:eastAsia="Times New Roman" w:hAnsi="Times New Roman" w:cs="Times New Roman"/>
          <w:sz w:val="20"/>
          <w:szCs w:val="20"/>
        </w:rPr>
      </w:pPr>
    </w:p>
    <w:p w:rsidR="00042BF8" w:rsidRDefault="00AD48FA">
      <w:pPr>
        <w:spacing w:before="10"/>
        <w:rPr>
          <w:rFonts w:ascii="Times New Roman" w:eastAsia="Times New Roman" w:hAnsi="Times New Roman" w:cs="Times New Roman"/>
          <w:sz w:val="16"/>
          <w:szCs w:val="16"/>
        </w:rPr>
      </w:pPr>
      <w:r>
        <w:rPr>
          <w:rFonts w:ascii="Times New Roman" w:eastAsia="Times New Roman" w:hAnsi="Times New Roman" w:cs="Times New Roman"/>
          <w:noProof/>
          <w:sz w:val="20"/>
          <w:szCs w:val="20"/>
        </w:rPr>
        <w:drawing>
          <wp:anchor distT="0" distB="0" distL="114300" distR="114300" simplePos="0" relativeHeight="251658752" behindDoc="0" locked="0" layoutInCell="1" allowOverlap="1">
            <wp:simplePos x="0" y="0"/>
            <wp:positionH relativeFrom="column">
              <wp:posOffset>165100</wp:posOffset>
            </wp:positionH>
            <wp:positionV relativeFrom="paragraph">
              <wp:posOffset>22225</wp:posOffset>
            </wp:positionV>
            <wp:extent cx="2976420" cy="5524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76420" cy="552450"/>
                    </a:xfrm>
                    <a:prstGeom prst="rect">
                      <a:avLst/>
                    </a:prstGeom>
                    <a:noFill/>
                  </pic:spPr>
                </pic:pic>
              </a:graphicData>
            </a:graphic>
            <wp14:sizeRelH relativeFrom="page">
              <wp14:pctWidth>0</wp14:pctWidth>
            </wp14:sizeRelH>
            <wp14:sizeRelV relativeFrom="page">
              <wp14:pctHeight>0</wp14:pctHeight>
            </wp14:sizeRelV>
          </wp:anchor>
        </w:drawing>
      </w:r>
    </w:p>
    <w:p w:rsidR="00AD48FA" w:rsidRPr="00AD48FA" w:rsidRDefault="00AD48FA" w:rsidP="00AD48FA">
      <w:pPr>
        <w:pStyle w:val="Heading1"/>
        <w:spacing w:line="275" w:lineRule="auto"/>
        <w:ind w:left="5576" w:right="338"/>
        <w:jc w:val="right"/>
        <w:rPr>
          <w:rFonts w:ascii="Century Gothic" w:hAnsi="Century Gothic"/>
          <w:spacing w:val="-1"/>
        </w:rPr>
      </w:pPr>
      <w:r w:rsidRPr="00AD48FA">
        <w:rPr>
          <w:rFonts w:ascii="Century Gothic" w:hAnsi="Century Gothic"/>
          <w:spacing w:val="-1"/>
        </w:rPr>
        <w:t>Non-AEA Renewal Options</w:t>
      </w:r>
    </w:p>
    <w:p w:rsidR="00042BF8" w:rsidRPr="00AD48FA" w:rsidRDefault="007868E6" w:rsidP="00AD48FA">
      <w:pPr>
        <w:pStyle w:val="Heading1"/>
        <w:spacing w:line="275" w:lineRule="auto"/>
        <w:ind w:right="338"/>
        <w:jc w:val="right"/>
        <w:rPr>
          <w:rFonts w:ascii="Century Gothic" w:hAnsi="Century Gothic"/>
          <w:b w:val="0"/>
          <w:bCs w:val="0"/>
        </w:rPr>
      </w:pPr>
      <w:r w:rsidRPr="00AD48FA">
        <w:rPr>
          <w:rFonts w:ascii="Century Gothic" w:hAnsi="Century Gothic"/>
          <w:spacing w:val="-1"/>
        </w:rPr>
        <w:t>Effective</w:t>
      </w:r>
      <w:r w:rsidRPr="00AD48FA">
        <w:rPr>
          <w:rFonts w:ascii="Century Gothic" w:hAnsi="Century Gothic"/>
          <w:spacing w:val="1"/>
        </w:rPr>
        <w:t xml:space="preserve"> </w:t>
      </w:r>
      <w:r w:rsidR="00AD48FA" w:rsidRPr="00AD48FA">
        <w:rPr>
          <w:rFonts w:ascii="Century Gothic" w:hAnsi="Century Gothic"/>
          <w:spacing w:val="1"/>
        </w:rPr>
        <w:t xml:space="preserve">November </w:t>
      </w:r>
      <w:r w:rsidRPr="00AD48FA">
        <w:rPr>
          <w:rFonts w:ascii="Century Gothic" w:hAnsi="Century Gothic"/>
        </w:rPr>
        <w:t xml:space="preserve">1, </w:t>
      </w:r>
      <w:r w:rsidR="00AD48FA" w:rsidRPr="00AD48FA">
        <w:rPr>
          <w:rFonts w:ascii="Century Gothic" w:hAnsi="Century Gothic"/>
          <w:spacing w:val="-1"/>
        </w:rPr>
        <w:t>2017</w:t>
      </w:r>
      <w:r w:rsidRPr="00AD48FA">
        <w:rPr>
          <w:rFonts w:ascii="Century Gothic" w:hAnsi="Century Gothic"/>
          <w:spacing w:val="-1"/>
        </w:rPr>
        <w:t xml:space="preserve"> </w:t>
      </w:r>
      <w:r w:rsidRPr="00AD48FA">
        <w:rPr>
          <w:rFonts w:ascii="Century Gothic" w:hAnsi="Century Gothic"/>
        </w:rPr>
        <w:t>–</w:t>
      </w:r>
      <w:r w:rsidRPr="00AD48FA">
        <w:rPr>
          <w:rFonts w:ascii="Century Gothic" w:hAnsi="Century Gothic"/>
          <w:spacing w:val="1"/>
        </w:rPr>
        <w:t xml:space="preserve"> </w:t>
      </w:r>
      <w:r w:rsidR="00AD48FA" w:rsidRPr="00AD48FA">
        <w:rPr>
          <w:rFonts w:ascii="Century Gothic" w:hAnsi="Century Gothic"/>
          <w:spacing w:val="-1"/>
        </w:rPr>
        <w:t>October</w:t>
      </w:r>
      <w:r w:rsidRPr="00AD48FA">
        <w:rPr>
          <w:rFonts w:ascii="Century Gothic" w:hAnsi="Century Gothic"/>
          <w:spacing w:val="-2"/>
        </w:rPr>
        <w:t xml:space="preserve"> </w:t>
      </w:r>
      <w:r w:rsidR="00AD48FA" w:rsidRPr="00AD48FA">
        <w:rPr>
          <w:rFonts w:ascii="Century Gothic" w:hAnsi="Century Gothic"/>
        </w:rPr>
        <w:t>31</w:t>
      </w:r>
      <w:r w:rsidRPr="00AD48FA">
        <w:rPr>
          <w:rFonts w:ascii="Century Gothic" w:hAnsi="Century Gothic"/>
        </w:rPr>
        <w:t>,</w:t>
      </w:r>
      <w:r w:rsidRPr="00AD48FA">
        <w:rPr>
          <w:rFonts w:ascii="Century Gothic" w:hAnsi="Century Gothic"/>
          <w:spacing w:val="-2"/>
        </w:rPr>
        <w:t xml:space="preserve"> </w:t>
      </w:r>
      <w:r w:rsidR="00AD48FA" w:rsidRPr="00AD48FA">
        <w:rPr>
          <w:rFonts w:ascii="Century Gothic" w:hAnsi="Century Gothic"/>
          <w:spacing w:val="-1"/>
        </w:rPr>
        <w:t>2018</w:t>
      </w:r>
    </w:p>
    <w:p w:rsidR="00042BF8" w:rsidRPr="00AD48FA" w:rsidRDefault="00042BF8">
      <w:pPr>
        <w:spacing w:before="6"/>
        <w:rPr>
          <w:rFonts w:ascii="Century Gothic" w:eastAsia="Arial" w:hAnsi="Century Gothic" w:cs="Arial"/>
          <w:b/>
          <w:bCs/>
          <w:sz w:val="19"/>
          <w:szCs w:val="19"/>
        </w:rPr>
      </w:pPr>
    </w:p>
    <w:p w:rsidR="00042BF8" w:rsidRPr="00AD48FA" w:rsidRDefault="00AD48FA">
      <w:pPr>
        <w:tabs>
          <w:tab w:val="left" w:pos="11148"/>
        </w:tabs>
        <w:spacing w:before="69"/>
        <w:ind w:left="228"/>
        <w:rPr>
          <w:rFonts w:ascii="Century Gothic" w:eastAsia="Arial" w:hAnsi="Century Gothic" w:cs="Arial"/>
          <w:sz w:val="24"/>
          <w:szCs w:val="24"/>
        </w:rPr>
      </w:pPr>
      <w:r w:rsidRPr="00AD48FA">
        <w:rPr>
          <w:rFonts w:ascii="Century Gothic" w:hAnsi="Century Gothic"/>
          <w:b/>
          <w:color w:val="F2F2F2"/>
          <w:spacing w:val="-1"/>
          <w:sz w:val="24"/>
          <w:highlight w:val="darkGray"/>
        </w:rPr>
        <w:t>Attention Arlington Public Schools!</w:t>
      </w:r>
      <w:r w:rsidR="007868E6" w:rsidRPr="00AD48FA">
        <w:rPr>
          <w:rFonts w:ascii="Century Gothic" w:hAnsi="Century Gothic"/>
          <w:b/>
          <w:color w:val="F2F2F2"/>
          <w:sz w:val="24"/>
          <w:highlight w:val="darkGray"/>
        </w:rPr>
        <w:t xml:space="preserve"> </w:t>
      </w:r>
      <w:r w:rsidR="007868E6" w:rsidRPr="00AD48FA">
        <w:rPr>
          <w:rFonts w:ascii="Century Gothic" w:hAnsi="Century Gothic"/>
          <w:b/>
          <w:color w:val="F2F2F2"/>
          <w:sz w:val="24"/>
          <w:highlight w:val="darkGray"/>
        </w:rPr>
        <w:tab/>
      </w:r>
    </w:p>
    <w:p w:rsidR="00042BF8" w:rsidRPr="00AD48FA" w:rsidRDefault="00042BF8">
      <w:pPr>
        <w:spacing w:before="7"/>
        <w:rPr>
          <w:rFonts w:ascii="Century Gothic" w:eastAsia="Arial" w:hAnsi="Century Gothic" w:cs="Arial"/>
          <w:b/>
          <w:bCs/>
          <w:sz w:val="26"/>
          <w:szCs w:val="26"/>
        </w:rPr>
      </w:pPr>
    </w:p>
    <w:p w:rsidR="00042BF8" w:rsidRPr="00AD48FA" w:rsidRDefault="00AD48FA">
      <w:pPr>
        <w:pStyle w:val="BodyText"/>
        <w:spacing w:line="276" w:lineRule="auto"/>
        <w:ind w:left="228" w:right="338"/>
        <w:rPr>
          <w:rFonts w:ascii="Century Gothic" w:hAnsi="Century Gothic"/>
        </w:rPr>
      </w:pPr>
      <w:r w:rsidRPr="00AD48FA">
        <w:rPr>
          <w:rFonts w:ascii="Century Gothic" w:hAnsi="Century Gothic"/>
          <w:spacing w:val="-1"/>
        </w:rPr>
        <w:t>Every year the Arlington Public Schools Benefits Committee has considered alternative medical proposals in an effort to provide APS employees with lower cost plans while maintaining comprehensive medical coverage. It is important for us to evaluate medical plan options to ensure we are looking at all possible alternatives for you and your families.</w:t>
      </w:r>
    </w:p>
    <w:p w:rsidR="00042BF8" w:rsidRPr="00AD48FA" w:rsidRDefault="00042BF8">
      <w:pPr>
        <w:spacing w:before="10"/>
        <w:rPr>
          <w:rFonts w:ascii="Century Gothic" w:eastAsia="Arial" w:hAnsi="Century Gothic" w:cs="Arial"/>
          <w:sz w:val="15"/>
          <w:szCs w:val="15"/>
        </w:rPr>
      </w:pPr>
    </w:p>
    <w:p w:rsidR="00042BF8" w:rsidRPr="00AD48FA" w:rsidRDefault="007868E6">
      <w:pPr>
        <w:pStyle w:val="Heading2"/>
        <w:spacing w:line="275" w:lineRule="auto"/>
        <w:ind w:left="228" w:right="338"/>
        <w:rPr>
          <w:rFonts w:ascii="Century Gothic" w:hAnsi="Century Gothic"/>
          <w:b w:val="0"/>
          <w:bCs w:val="0"/>
        </w:rPr>
      </w:pPr>
      <w:r w:rsidRPr="00AD48FA">
        <w:rPr>
          <w:rFonts w:ascii="Century Gothic" w:hAnsi="Century Gothic"/>
          <w:spacing w:val="-1"/>
        </w:rPr>
        <w:t>It</w:t>
      </w:r>
      <w:r w:rsidRPr="00AD48FA">
        <w:rPr>
          <w:rFonts w:ascii="Century Gothic" w:hAnsi="Century Gothic"/>
          <w:spacing w:val="-7"/>
        </w:rPr>
        <w:t xml:space="preserve"> </w:t>
      </w:r>
      <w:r w:rsidRPr="00AD48FA">
        <w:rPr>
          <w:rFonts w:ascii="Century Gothic" w:hAnsi="Century Gothic"/>
          <w:spacing w:val="-1"/>
        </w:rPr>
        <w:t>is</w:t>
      </w:r>
      <w:r w:rsidRPr="00AD48FA">
        <w:rPr>
          <w:rFonts w:ascii="Century Gothic" w:hAnsi="Century Gothic"/>
          <w:spacing w:val="-8"/>
        </w:rPr>
        <w:t xml:space="preserve"> </w:t>
      </w:r>
      <w:r w:rsidRPr="00AD48FA">
        <w:rPr>
          <w:rFonts w:ascii="Century Gothic" w:hAnsi="Century Gothic"/>
          <w:spacing w:val="-1"/>
        </w:rPr>
        <w:t>important</w:t>
      </w:r>
      <w:r w:rsidRPr="00AD48FA">
        <w:rPr>
          <w:rFonts w:ascii="Century Gothic" w:hAnsi="Century Gothic"/>
          <w:spacing w:val="-6"/>
        </w:rPr>
        <w:t xml:space="preserve"> </w:t>
      </w:r>
      <w:r w:rsidRPr="00AD48FA">
        <w:rPr>
          <w:rFonts w:ascii="Century Gothic" w:hAnsi="Century Gothic"/>
        </w:rPr>
        <w:t>to</w:t>
      </w:r>
      <w:r w:rsidRPr="00AD48FA">
        <w:rPr>
          <w:rFonts w:ascii="Century Gothic" w:hAnsi="Century Gothic"/>
          <w:spacing w:val="-7"/>
        </w:rPr>
        <w:t xml:space="preserve"> </w:t>
      </w:r>
      <w:r w:rsidR="00AD48FA">
        <w:rPr>
          <w:rFonts w:ascii="Century Gothic" w:hAnsi="Century Gothic"/>
          <w:spacing w:val="-7"/>
        </w:rPr>
        <w:t xml:space="preserve">consider your options </w:t>
      </w:r>
      <w:r w:rsidRPr="00AD48FA">
        <w:rPr>
          <w:rFonts w:ascii="Century Gothic" w:hAnsi="Century Gothic"/>
        </w:rPr>
        <w:t>carefully</w:t>
      </w:r>
      <w:r w:rsidRPr="00AD48FA">
        <w:rPr>
          <w:rFonts w:ascii="Century Gothic" w:hAnsi="Century Gothic"/>
          <w:spacing w:val="-7"/>
        </w:rPr>
        <w:t xml:space="preserve"> </w:t>
      </w:r>
      <w:r w:rsidRPr="00AD48FA">
        <w:rPr>
          <w:rFonts w:ascii="Century Gothic" w:hAnsi="Century Gothic"/>
          <w:spacing w:val="1"/>
        </w:rPr>
        <w:t>as</w:t>
      </w:r>
      <w:r w:rsidRPr="00AD48FA">
        <w:rPr>
          <w:rFonts w:ascii="Century Gothic" w:hAnsi="Century Gothic"/>
          <w:spacing w:val="-8"/>
        </w:rPr>
        <w:t xml:space="preserve"> </w:t>
      </w:r>
      <w:r w:rsidR="00AD48FA">
        <w:rPr>
          <w:rFonts w:ascii="Century Gothic" w:hAnsi="Century Gothic"/>
          <w:spacing w:val="-8"/>
        </w:rPr>
        <w:t>the</w:t>
      </w:r>
      <w:r w:rsidRPr="00AD48FA">
        <w:rPr>
          <w:rFonts w:ascii="Century Gothic" w:hAnsi="Century Gothic"/>
          <w:spacing w:val="-7"/>
        </w:rPr>
        <w:t xml:space="preserve"> </w:t>
      </w:r>
      <w:r w:rsidRPr="00AD48FA">
        <w:rPr>
          <w:rFonts w:ascii="Century Gothic" w:hAnsi="Century Gothic"/>
        </w:rPr>
        <w:t>benefit</w:t>
      </w:r>
      <w:r w:rsidRPr="00AD48FA">
        <w:rPr>
          <w:rFonts w:ascii="Century Gothic" w:hAnsi="Century Gothic"/>
          <w:spacing w:val="-7"/>
        </w:rPr>
        <w:t xml:space="preserve"> </w:t>
      </w:r>
      <w:r w:rsidR="00AD48FA">
        <w:rPr>
          <w:rFonts w:ascii="Century Gothic" w:hAnsi="Century Gothic"/>
          <w:spacing w:val="-1"/>
        </w:rPr>
        <w:t xml:space="preserve">options </w:t>
      </w:r>
      <w:r w:rsidR="00AD48FA">
        <w:rPr>
          <w:rFonts w:ascii="Century Gothic" w:hAnsi="Century Gothic"/>
          <w:spacing w:val="1"/>
        </w:rPr>
        <w:t>have</w:t>
      </w:r>
      <w:r w:rsidRPr="00AD48FA">
        <w:rPr>
          <w:rFonts w:ascii="Century Gothic" w:hAnsi="Century Gothic"/>
          <w:spacing w:val="-11"/>
        </w:rPr>
        <w:t xml:space="preserve"> </w:t>
      </w:r>
      <w:r w:rsidRPr="00AD48FA">
        <w:rPr>
          <w:rFonts w:ascii="Century Gothic" w:hAnsi="Century Gothic"/>
          <w:spacing w:val="-1"/>
        </w:rPr>
        <w:t>some</w:t>
      </w:r>
      <w:r w:rsidRPr="00AD48FA">
        <w:rPr>
          <w:rFonts w:ascii="Century Gothic" w:hAnsi="Century Gothic"/>
          <w:spacing w:val="-10"/>
        </w:rPr>
        <w:t xml:space="preserve"> </w:t>
      </w:r>
      <w:r w:rsidRPr="00AD48FA">
        <w:rPr>
          <w:rFonts w:ascii="Century Gothic" w:hAnsi="Century Gothic"/>
          <w:spacing w:val="-1"/>
        </w:rPr>
        <w:t>significant</w:t>
      </w:r>
      <w:r w:rsidRPr="00AD48FA">
        <w:rPr>
          <w:rFonts w:ascii="Century Gothic" w:hAnsi="Century Gothic"/>
          <w:spacing w:val="-12"/>
        </w:rPr>
        <w:t xml:space="preserve"> </w:t>
      </w:r>
      <w:r w:rsidR="00AD48FA">
        <w:rPr>
          <w:rFonts w:ascii="Century Gothic" w:hAnsi="Century Gothic"/>
          <w:spacing w:val="-12"/>
        </w:rPr>
        <w:t>differences</w:t>
      </w:r>
      <w:r w:rsidRPr="00AD48FA">
        <w:rPr>
          <w:rFonts w:ascii="Century Gothic" w:hAnsi="Century Gothic"/>
          <w:spacing w:val="-1"/>
        </w:rPr>
        <w:t>.</w:t>
      </w:r>
    </w:p>
    <w:p w:rsidR="00042BF8" w:rsidRPr="00AD48FA" w:rsidRDefault="00042BF8">
      <w:pPr>
        <w:spacing w:before="3"/>
        <w:rPr>
          <w:rFonts w:ascii="Century Gothic" w:eastAsia="Arial" w:hAnsi="Century Gothic" w:cs="Arial"/>
          <w:b/>
          <w:bCs/>
          <w:sz w:val="17"/>
          <w:szCs w:val="17"/>
        </w:rPr>
      </w:pPr>
    </w:p>
    <w:p w:rsidR="00042BF8" w:rsidRPr="00AD48FA" w:rsidRDefault="007868E6">
      <w:pPr>
        <w:tabs>
          <w:tab w:val="left" w:pos="11148"/>
        </w:tabs>
        <w:spacing w:before="69"/>
        <w:ind w:left="228"/>
        <w:rPr>
          <w:rFonts w:ascii="Century Gothic" w:eastAsia="Arial" w:hAnsi="Century Gothic" w:cs="Arial"/>
          <w:sz w:val="24"/>
          <w:szCs w:val="24"/>
        </w:rPr>
      </w:pPr>
      <w:r w:rsidRPr="00AD48FA">
        <w:rPr>
          <w:rFonts w:ascii="Century Gothic" w:hAnsi="Century Gothic"/>
          <w:b/>
          <w:color w:val="F2F2F2"/>
          <w:sz w:val="24"/>
          <w:highlight w:val="darkGray"/>
        </w:rPr>
        <w:t>What</w:t>
      </w:r>
      <w:r w:rsidRPr="00AD48FA">
        <w:rPr>
          <w:rFonts w:ascii="Century Gothic" w:hAnsi="Century Gothic"/>
          <w:b/>
          <w:color w:val="F2F2F2"/>
          <w:spacing w:val="-1"/>
          <w:sz w:val="24"/>
          <w:highlight w:val="darkGray"/>
        </w:rPr>
        <w:t xml:space="preserve"> </w:t>
      </w:r>
      <w:r w:rsidRPr="00AD48FA">
        <w:rPr>
          <w:rFonts w:ascii="Century Gothic" w:hAnsi="Century Gothic"/>
          <w:b/>
          <w:color w:val="F2F2F2"/>
          <w:sz w:val="24"/>
          <w:highlight w:val="darkGray"/>
        </w:rPr>
        <w:t>is</w:t>
      </w:r>
      <w:r w:rsidRPr="00AD48FA">
        <w:rPr>
          <w:rFonts w:ascii="Century Gothic" w:hAnsi="Century Gothic"/>
          <w:b/>
          <w:color w:val="F2F2F2"/>
          <w:spacing w:val="-1"/>
          <w:sz w:val="24"/>
          <w:highlight w:val="darkGray"/>
        </w:rPr>
        <w:t xml:space="preserve"> </w:t>
      </w:r>
      <w:r w:rsidR="00AD48FA">
        <w:rPr>
          <w:rFonts w:ascii="Century Gothic" w:hAnsi="Century Gothic"/>
          <w:b/>
          <w:color w:val="F2F2F2"/>
          <w:spacing w:val="-1"/>
          <w:sz w:val="24"/>
          <w:highlight w:val="darkGray"/>
        </w:rPr>
        <w:t>n</w:t>
      </w:r>
      <w:r w:rsidRPr="00AD48FA">
        <w:rPr>
          <w:rFonts w:ascii="Century Gothic" w:hAnsi="Century Gothic"/>
          <w:b/>
          <w:color w:val="F2F2F2"/>
          <w:spacing w:val="-1"/>
          <w:sz w:val="24"/>
          <w:highlight w:val="darkGray"/>
        </w:rPr>
        <w:t>ew</w:t>
      </w:r>
      <w:r w:rsidRPr="00AD48FA">
        <w:rPr>
          <w:rFonts w:ascii="Century Gothic" w:hAnsi="Century Gothic"/>
          <w:b/>
          <w:color w:val="F2F2F2"/>
          <w:spacing w:val="3"/>
          <w:sz w:val="24"/>
          <w:highlight w:val="darkGray"/>
        </w:rPr>
        <w:t xml:space="preserve"> </w:t>
      </w:r>
      <w:r w:rsidRPr="00AD48FA">
        <w:rPr>
          <w:rFonts w:ascii="Century Gothic" w:hAnsi="Century Gothic"/>
          <w:b/>
          <w:color w:val="F2F2F2"/>
          <w:spacing w:val="-1"/>
          <w:sz w:val="24"/>
          <w:highlight w:val="darkGray"/>
        </w:rPr>
        <w:t>for</w:t>
      </w:r>
      <w:r w:rsidRPr="00AD48FA">
        <w:rPr>
          <w:rFonts w:ascii="Century Gothic" w:hAnsi="Century Gothic"/>
          <w:b/>
          <w:color w:val="F2F2F2"/>
          <w:spacing w:val="-2"/>
          <w:sz w:val="24"/>
          <w:highlight w:val="darkGray"/>
        </w:rPr>
        <w:t xml:space="preserve"> </w:t>
      </w:r>
      <w:r w:rsidR="00AD48FA">
        <w:rPr>
          <w:rFonts w:ascii="Century Gothic" w:hAnsi="Century Gothic"/>
          <w:b/>
          <w:color w:val="F2F2F2"/>
          <w:spacing w:val="-1"/>
          <w:sz w:val="24"/>
          <w:highlight w:val="darkGray"/>
        </w:rPr>
        <w:t>2017</w:t>
      </w:r>
      <w:r w:rsidRPr="00AD48FA">
        <w:rPr>
          <w:rFonts w:ascii="Century Gothic" w:hAnsi="Century Gothic"/>
          <w:b/>
          <w:color w:val="F2F2F2"/>
          <w:spacing w:val="-1"/>
          <w:sz w:val="24"/>
          <w:highlight w:val="darkGray"/>
        </w:rPr>
        <w:t>?</w:t>
      </w:r>
      <w:r w:rsidRPr="00AD48FA">
        <w:rPr>
          <w:rFonts w:ascii="Century Gothic" w:hAnsi="Century Gothic"/>
          <w:b/>
          <w:color w:val="F2F2F2"/>
          <w:sz w:val="24"/>
          <w:highlight w:val="darkGray"/>
        </w:rPr>
        <w:t xml:space="preserve"> </w:t>
      </w:r>
      <w:r w:rsidRPr="00AD48FA">
        <w:rPr>
          <w:rFonts w:ascii="Century Gothic" w:hAnsi="Century Gothic"/>
          <w:b/>
          <w:color w:val="F2F2F2"/>
          <w:sz w:val="24"/>
          <w:highlight w:val="darkGray"/>
        </w:rPr>
        <w:tab/>
      </w:r>
    </w:p>
    <w:p w:rsidR="00042BF8" w:rsidRPr="00AD48FA" w:rsidRDefault="00042BF8">
      <w:pPr>
        <w:spacing w:before="3"/>
        <w:rPr>
          <w:rFonts w:ascii="Century Gothic" w:eastAsia="Arial" w:hAnsi="Century Gothic" w:cs="Arial"/>
          <w:b/>
          <w:bCs/>
          <w:sz w:val="26"/>
          <w:szCs w:val="26"/>
        </w:rPr>
      </w:pPr>
    </w:p>
    <w:p w:rsidR="00042BF8" w:rsidRPr="00AD48FA" w:rsidRDefault="007868E6">
      <w:pPr>
        <w:ind w:left="228"/>
        <w:rPr>
          <w:rFonts w:ascii="Century Gothic" w:eastAsia="Arial" w:hAnsi="Century Gothic" w:cs="Arial"/>
          <w:sz w:val="20"/>
          <w:szCs w:val="20"/>
        </w:rPr>
      </w:pPr>
      <w:r w:rsidRPr="00AD48FA">
        <w:rPr>
          <w:rFonts w:ascii="Century Gothic" w:hAnsi="Century Gothic"/>
          <w:b/>
          <w:spacing w:val="-1"/>
          <w:sz w:val="20"/>
        </w:rPr>
        <w:t>MEDICAL</w:t>
      </w:r>
      <w:r w:rsidRPr="00AD48FA">
        <w:rPr>
          <w:rFonts w:ascii="Century Gothic" w:hAnsi="Century Gothic"/>
          <w:b/>
          <w:spacing w:val="-6"/>
          <w:sz w:val="20"/>
        </w:rPr>
        <w:t xml:space="preserve"> </w:t>
      </w:r>
      <w:r w:rsidR="00AD48FA">
        <w:rPr>
          <w:rFonts w:ascii="Century Gothic" w:hAnsi="Century Gothic"/>
          <w:b/>
          <w:spacing w:val="-6"/>
          <w:sz w:val="20"/>
        </w:rPr>
        <w:t xml:space="preserve">OPTION 1: </w:t>
      </w:r>
      <w:r w:rsidR="00AD48FA">
        <w:rPr>
          <w:rFonts w:ascii="Century Gothic" w:hAnsi="Century Gothic"/>
          <w:spacing w:val="5"/>
          <w:sz w:val="20"/>
        </w:rPr>
        <w:t>Renew with Kaiser Permanente “as-is.”</w:t>
      </w:r>
      <w:r w:rsidR="00AD48FA">
        <w:rPr>
          <w:rFonts w:ascii="Century Gothic" w:hAnsi="Century Gothic"/>
          <w:spacing w:val="-1"/>
          <w:sz w:val="20"/>
        </w:rPr>
        <w:t xml:space="preserve"> This has on overall increase of 17.2%.</w:t>
      </w:r>
    </w:p>
    <w:p w:rsidR="00042BF8" w:rsidRPr="007112D8" w:rsidRDefault="00042BF8" w:rsidP="007112D8">
      <w:pPr>
        <w:pStyle w:val="BodyText"/>
        <w:spacing w:before="3"/>
        <w:ind w:left="228"/>
        <w:rPr>
          <w:rFonts w:ascii="Century Gothic" w:hAnsi="Century Gothic"/>
        </w:rPr>
      </w:pPr>
    </w:p>
    <w:p w:rsidR="000A163D" w:rsidRPr="000A163D" w:rsidRDefault="000A163D" w:rsidP="000A163D">
      <w:pPr>
        <w:pStyle w:val="BodyText"/>
        <w:numPr>
          <w:ilvl w:val="0"/>
          <w:numId w:val="1"/>
        </w:numPr>
        <w:tabs>
          <w:tab w:val="left" w:pos="951"/>
        </w:tabs>
        <w:spacing w:before="119"/>
        <w:ind w:right="499"/>
        <w:rPr>
          <w:rFonts w:ascii="Century Gothic" w:hAnsi="Century Gothic"/>
        </w:rPr>
      </w:pPr>
      <w:r w:rsidRPr="000A163D">
        <w:rPr>
          <w:rFonts w:ascii="Century Gothic" w:hAnsi="Century Gothic"/>
          <w:spacing w:val="-1"/>
        </w:rPr>
        <w:t xml:space="preserve">Maintaining the existing </w:t>
      </w:r>
      <w:r>
        <w:rPr>
          <w:rFonts w:ascii="Century Gothic" w:hAnsi="Century Gothic"/>
          <w:spacing w:val="-1"/>
        </w:rPr>
        <w:t>Kaiser Permanente coverage</w:t>
      </w:r>
      <w:r w:rsidRPr="000A163D">
        <w:rPr>
          <w:rFonts w:ascii="Century Gothic" w:hAnsi="Century Gothic"/>
          <w:spacing w:val="-1"/>
        </w:rPr>
        <w:t xml:space="preserve"> will overall of</w:t>
      </w:r>
      <w:r w:rsidR="007112D8">
        <w:rPr>
          <w:rFonts w:ascii="Century Gothic" w:hAnsi="Century Gothic"/>
          <w:spacing w:val="-1"/>
        </w:rPr>
        <w:t>fer the least disruption to APS</w:t>
      </w:r>
      <w:r w:rsidRPr="000A163D">
        <w:rPr>
          <w:rFonts w:ascii="Century Gothic" w:hAnsi="Century Gothic"/>
          <w:spacing w:val="-1"/>
        </w:rPr>
        <w:t xml:space="preserve">. </w:t>
      </w:r>
    </w:p>
    <w:p w:rsidR="00042BF8" w:rsidRPr="00AD48FA" w:rsidRDefault="007868E6">
      <w:pPr>
        <w:pStyle w:val="BodyText"/>
        <w:numPr>
          <w:ilvl w:val="0"/>
          <w:numId w:val="1"/>
        </w:numPr>
        <w:tabs>
          <w:tab w:val="left" w:pos="951"/>
        </w:tabs>
        <w:spacing w:before="121"/>
        <w:ind w:left="950"/>
        <w:rPr>
          <w:rFonts w:ascii="Century Gothic" w:hAnsi="Century Gothic"/>
        </w:rPr>
      </w:pPr>
      <w:r w:rsidRPr="00AD48FA">
        <w:rPr>
          <w:rFonts w:ascii="Century Gothic" w:hAnsi="Century Gothic"/>
        </w:rPr>
        <w:t>Please</w:t>
      </w:r>
      <w:r w:rsidRPr="00AD48FA">
        <w:rPr>
          <w:rFonts w:ascii="Century Gothic" w:hAnsi="Century Gothic"/>
          <w:spacing w:val="-8"/>
        </w:rPr>
        <w:t xml:space="preserve"> </w:t>
      </w:r>
      <w:r w:rsidRPr="00AD48FA">
        <w:rPr>
          <w:rFonts w:ascii="Century Gothic" w:hAnsi="Century Gothic"/>
        </w:rPr>
        <w:t>review</w:t>
      </w:r>
      <w:r w:rsidRPr="00AD48FA">
        <w:rPr>
          <w:rFonts w:ascii="Century Gothic" w:hAnsi="Century Gothic"/>
          <w:spacing w:val="-4"/>
        </w:rPr>
        <w:t xml:space="preserve"> </w:t>
      </w:r>
      <w:r w:rsidR="000A163D">
        <w:rPr>
          <w:rFonts w:ascii="Century Gothic" w:hAnsi="Century Gothic"/>
          <w:spacing w:val="-2"/>
        </w:rPr>
        <w:t>the benefit summary and attend the presentation</w:t>
      </w:r>
      <w:r w:rsidRPr="00AD48FA">
        <w:rPr>
          <w:rFonts w:ascii="Century Gothic" w:hAnsi="Century Gothic"/>
          <w:spacing w:val="-11"/>
        </w:rPr>
        <w:t xml:space="preserve"> </w:t>
      </w:r>
      <w:r w:rsidRPr="00AD48FA">
        <w:rPr>
          <w:rFonts w:ascii="Century Gothic" w:hAnsi="Century Gothic"/>
        </w:rPr>
        <w:t>for</w:t>
      </w:r>
      <w:r w:rsidRPr="00AD48FA">
        <w:rPr>
          <w:rFonts w:ascii="Century Gothic" w:hAnsi="Century Gothic"/>
          <w:spacing w:val="-6"/>
        </w:rPr>
        <w:t xml:space="preserve"> </w:t>
      </w:r>
      <w:r w:rsidRPr="00AD48FA">
        <w:rPr>
          <w:rFonts w:ascii="Century Gothic" w:hAnsi="Century Gothic"/>
        </w:rPr>
        <w:t>other</w:t>
      </w:r>
      <w:r w:rsidRPr="00AD48FA">
        <w:rPr>
          <w:rFonts w:ascii="Century Gothic" w:hAnsi="Century Gothic"/>
          <w:spacing w:val="-6"/>
        </w:rPr>
        <w:t xml:space="preserve"> </w:t>
      </w:r>
      <w:r w:rsidRPr="00AD48FA">
        <w:rPr>
          <w:rFonts w:ascii="Century Gothic" w:hAnsi="Century Gothic"/>
          <w:spacing w:val="-1"/>
        </w:rPr>
        <w:t>plan</w:t>
      </w:r>
      <w:r w:rsidRPr="00AD48FA">
        <w:rPr>
          <w:rFonts w:ascii="Century Gothic" w:hAnsi="Century Gothic"/>
          <w:spacing w:val="-6"/>
        </w:rPr>
        <w:t xml:space="preserve"> </w:t>
      </w:r>
      <w:r w:rsidRPr="00AD48FA">
        <w:rPr>
          <w:rFonts w:ascii="Century Gothic" w:hAnsi="Century Gothic"/>
          <w:spacing w:val="-1"/>
        </w:rPr>
        <w:t>coverage</w:t>
      </w:r>
      <w:r w:rsidRPr="00AD48FA">
        <w:rPr>
          <w:rFonts w:ascii="Century Gothic" w:hAnsi="Century Gothic"/>
          <w:spacing w:val="-5"/>
        </w:rPr>
        <w:t xml:space="preserve"> </w:t>
      </w:r>
      <w:r w:rsidRPr="00AD48FA">
        <w:rPr>
          <w:rFonts w:ascii="Century Gothic" w:hAnsi="Century Gothic"/>
        </w:rPr>
        <w:t>details.</w:t>
      </w:r>
    </w:p>
    <w:p w:rsidR="00042BF8" w:rsidRPr="00AD48FA" w:rsidRDefault="00042BF8">
      <w:pPr>
        <w:spacing w:before="10"/>
        <w:rPr>
          <w:rFonts w:ascii="Century Gothic" w:eastAsia="Arial" w:hAnsi="Century Gothic" w:cs="Arial"/>
          <w:sz w:val="25"/>
          <w:szCs w:val="25"/>
        </w:rPr>
      </w:pPr>
    </w:p>
    <w:p w:rsidR="00042BF8" w:rsidRPr="00AD48FA" w:rsidRDefault="007868E6">
      <w:pPr>
        <w:spacing w:line="20" w:lineRule="atLeast"/>
        <w:ind w:left="285"/>
        <w:rPr>
          <w:rFonts w:ascii="Century Gothic" w:eastAsia="Arial" w:hAnsi="Century Gothic" w:cs="Arial"/>
          <w:sz w:val="2"/>
          <w:szCs w:val="2"/>
        </w:rPr>
      </w:pPr>
      <w:r w:rsidRPr="00AD48FA">
        <w:rPr>
          <w:rFonts w:ascii="Century Gothic" w:eastAsia="Arial" w:hAnsi="Century Gothic" w:cs="Arial"/>
          <w:noProof/>
          <w:sz w:val="2"/>
          <w:szCs w:val="2"/>
        </w:rPr>
        <mc:AlternateContent>
          <mc:Choice Requires="wpg">
            <w:drawing>
              <wp:inline distT="0" distB="0" distL="0" distR="0">
                <wp:extent cx="6788150" cy="7620"/>
                <wp:effectExtent l="6350" t="5080" r="6350" b="6350"/>
                <wp:docPr id="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8150" cy="7620"/>
                          <a:chOff x="0" y="0"/>
                          <a:chExt cx="10690" cy="12"/>
                        </a:xfrm>
                      </wpg:grpSpPr>
                      <wpg:grpSp>
                        <wpg:cNvPr id="4" name="Group 25"/>
                        <wpg:cNvGrpSpPr>
                          <a:grpSpLocks/>
                        </wpg:cNvGrpSpPr>
                        <wpg:grpSpPr bwMode="auto">
                          <a:xfrm>
                            <a:off x="6" y="6"/>
                            <a:ext cx="10678" cy="2"/>
                            <a:chOff x="6" y="6"/>
                            <a:chExt cx="10678" cy="2"/>
                          </a:xfrm>
                        </wpg:grpSpPr>
                        <wps:wsp>
                          <wps:cNvPr id="5" name="Freeform 26"/>
                          <wps:cNvSpPr>
                            <a:spLocks/>
                          </wps:cNvSpPr>
                          <wps:spPr bwMode="auto">
                            <a:xfrm>
                              <a:off x="6" y="6"/>
                              <a:ext cx="10678" cy="2"/>
                            </a:xfrm>
                            <a:custGeom>
                              <a:avLst/>
                              <a:gdLst>
                                <a:gd name="T0" fmla="+- 0 6 6"/>
                                <a:gd name="T1" fmla="*/ T0 w 10678"/>
                                <a:gd name="T2" fmla="+- 0 10683 6"/>
                                <a:gd name="T3" fmla="*/ T2 w 10678"/>
                              </a:gdLst>
                              <a:ahLst/>
                              <a:cxnLst>
                                <a:cxn ang="0">
                                  <a:pos x="T1" y="0"/>
                                </a:cxn>
                                <a:cxn ang="0">
                                  <a:pos x="T3" y="0"/>
                                </a:cxn>
                              </a:cxnLst>
                              <a:rect l="0" t="0" r="r" b="b"/>
                              <a:pathLst>
                                <a:path w="10678">
                                  <a:moveTo>
                                    <a:pt x="0" y="0"/>
                                  </a:moveTo>
                                  <a:lnTo>
                                    <a:pt x="1067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9016189" id="Group 24" o:spid="_x0000_s1026" style="width:534.5pt;height:.6pt;mso-position-horizontal-relative:char;mso-position-vertical-relative:line" coordsize="1069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">
                <v:group id="Group 25" o:spid="_x0000_s1027" style="position:absolute;left:6;top:6;width:10678;height:2" coordorigin="6,6" coordsize="106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26" o:spid="_x0000_s1028" style="position:absolute;left:6;top:6;width:10678;height:2;visibility:visible;mso-wrap-style:square;v-text-anchor:top" coordsize="106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racMA&#10;AADaAAAADwAAAGRycy9kb3ducmV2LnhtbESPUWvCMBSF3wX/Q7jC3jSdMNmqUWZBNhhj2E2fL821&#10;qTY3pcli/ffLYLDHwznnO5zVZrCtiNT7xrGC+1kGgrhyuuFawdfnbvoIwgdkja1jUnAjD5v1eLTC&#10;XLsr7ymWoRYJwj5HBSaELpfSV4Ys+pnriJN3cr3FkGRfS93jNcFtK+dZtpAWG04LBjsqDFWX8tsq&#10;KE6xLEz4OJwvT9uXt/d93PExKnU3GZ6XIAIN4T/8137VCh7g90q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racMAAADaAAAADwAAAAAAAAAAAAAAAACYAgAAZHJzL2Rv&#10;d25yZXYueG1sUEsFBgAAAAAEAAQA9QAAAIgDAAAAAA==&#10;" path="m,l10677,e" filled="f" strokeweight=".20497mm">
                    <v:path arrowok="t" o:connecttype="custom" o:connectlocs="0,0;10677,0" o:connectangles="0,0"/>
                  </v:shape>
                </v:group>
                <w10:anchorlock/>
              </v:group>
            </w:pict>
          </mc:Fallback>
        </mc:AlternateContent>
      </w:r>
    </w:p>
    <w:p w:rsidR="00042BF8" w:rsidRPr="00AD48FA" w:rsidRDefault="00042BF8">
      <w:pPr>
        <w:spacing w:before="8"/>
        <w:rPr>
          <w:rFonts w:ascii="Century Gothic" w:eastAsia="Arial" w:hAnsi="Century Gothic" w:cs="Arial"/>
          <w:sz w:val="14"/>
          <w:szCs w:val="14"/>
        </w:rPr>
      </w:pPr>
    </w:p>
    <w:p w:rsidR="00042BF8" w:rsidRPr="00AD48FA" w:rsidRDefault="00AD48FA">
      <w:pPr>
        <w:spacing w:before="74"/>
        <w:ind w:left="228"/>
        <w:rPr>
          <w:rFonts w:ascii="Century Gothic" w:eastAsia="Arial" w:hAnsi="Century Gothic" w:cs="Arial"/>
          <w:sz w:val="20"/>
          <w:szCs w:val="20"/>
        </w:rPr>
      </w:pPr>
      <w:r>
        <w:rPr>
          <w:rFonts w:ascii="Century Gothic" w:hAnsi="Century Gothic"/>
          <w:b/>
          <w:spacing w:val="-1"/>
          <w:sz w:val="20"/>
        </w:rPr>
        <w:t xml:space="preserve">MEDICAL OPTION 2: </w:t>
      </w:r>
      <w:r w:rsidR="007868E6" w:rsidRPr="00AD48FA">
        <w:rPr>
          <w:rFonts w:ascii="Century Gothic" w:hAnsi="Century Gothic"/>
          <w:b/>
          <w:spacing w:val="-12"/>
          <w:sz w:val="20"/>
        </w:rPr>
        <w:t xml:space="preserve"> </w:t>
      </w:r>
      <w:r w:rsidR="007F7155" w:rsidRPr="007F7155">
        <w:rPr>
          <w:rFonts w:ascii="Century Gothic" w:hAnsi="Century Gothic"/>
          <w:spacing w:val="5"/>
          <w:sz w:val="20"/>
        </w:rPr>
        <w:t>Return to WEA (Aetna and UHC) plans and offer only a Kaiser HMO plan.</w:t>
      </w:r>
    </w:p>
    <w:p w:rsidR="007F7155" w:rsidRDefault="007F7155" w:rsidP="007F7155">
      <w:pPr>
        <w:pStyle w:val="BodyText"/>
        <w:numPr>
          <w:ilvl w:val="0"/>
          <w:numId w:val="1"/>
        </w:numPr>
        <w:tabs>
          <w:tab w:val="left" w:pos="951"/>
        </w:tabs>
        <w:spacing w:before="121"/>
        <w:ind w:right="934"/>
        <w:rPr>
          <w:rFonts w:ascii="Century Gothic" w:hAnsi="Century Gothic"/>
        </w:rPr>
      </w:pPr>
      <w:r w:rsidRPr="007F7155">
        <w:rPr>
          <w:rFonts w:ascii="Century Gothic" w:hAnsi="Century Gothic"/>
        </w:rPr>
        <w:t xml:space="preserve">This option replaces Kaiser Permanente plans with WEA (Aetna and UHC) plans aside from a Kaiser HMO plan. </w:t>
      </w:r>
    </w:p>
    <w:p w:rsidR="00042BF8" w:rsidRDefault="007F7155" w:rsidP="007F7155">
      <w:pPr>
        <w:pStyle w:val="BodyText"/>
        <w:numPr>
          <w:ilvl w:val="0"/>
          <w:numId w:val="1"/>
        </w:numPr>
        <w:tabs>
          <w:tab w:val="left" w:pos="951"/>
        </w:tabs>
        <w:spacing w:before="121"/>
        <w:ind w:right="934"/>
        <w:rPr>
          <w:rFonts w:ascii="Century Gothic" w:hAnsi="Century Gothic"/>
        </w:rPr>
      </w:pPr>
      <w:r w:rsidRPr="007F7155">
        <w:rPr>
          <w:rFonts w:ascii="Century Gothic" w:hAnsi="Century Gothic"/>
        </w:rPr>
        <w:t>The WEA is offering a total of twenty-eight (28) plans for the 2017-2018 SY.</w:t>
      </w:r>
    </w:p>
    <w:p w:rsidR="000A163D" w:rsidRDefault="000A163D" w:rsidP="007F7155">
      <w:pPr>
        <w:pStyle w:val="BodyText"/>
        <w:numPr>
          <w:ilvl w:val="0"/>
          <w:numId w:val="1"/>
        </w:numPr>
        <w:tabs>
          <w:tab w:val="left" w:pos="951"/>
        </w:tabs>
        <w:spacing w:before="121"/>
        <w:ind w:right="934"/>
        <w:rPr>
          <w:rFonts w:ascii="Century Gothic" w:hAnsi="Century Gothic"/>
        </w:rPr>
      </w:pPr>
      <w:r>
        <w:rPr>
          <w:rFonts w:ascii="Century Gothic" w:hAnsi="Century Gothic"/>
        </w:rPr>
        <w:t>You have the option to choose between the Aetna and UHC PPO networks and their “high performance” networks</w:t>
      </w:r>
    </w:p>
    <w:p w:rsidR="007F7155" w:rsidRDefault="000A163D" w:rsidP="000A163D">
      <w:pPr>
        <w:pStyle w:val="BodyText"/>
        <w:numPr>
          <w:ilvl w:val="1"/>
          <w:numId w:val="1"/>
        </w:numPr>
        <w:tabs>
          <w:tab w:val="left" w:pos="951"/>
        </w:tabs>
        <w:spacing w:before="121"/>
        <w:ind w:right="934"/>
        <w:rPr>
          <w:rFonts w:ascii="Century Gothic" w:hAnsi="Century Gothic"/>
        </w:rPr>
      </w:pPr>
      <w:r>
        <w:rPr>
          <w:rFonts w:ascii="Century Gothic" w:hAnsi="Century Gothic"/>
        </w:rPr>
        <w:t xml:space="preserve">Please be aware that there’s </w:t>
      </w:r>
      <w:r w:rsidRPr="000A163D">
        <w:rPr>
          <w:rFonts w:ascii="Century Gothic" w:hAnsi="Century Gothic"/>
          <w:u w:val="single"/>
        </w:rPr>
        <w:t>no</w:t>
      </w:r>
      <w:r>
        <w:rPr>
          <w:rFonts w:ascii="Century Gothic" w:hAnsi="Century Gothic"/>
        </w:rPr>
        <w:t xml:space="preserve"> out-of-network coverage on the “high performance” plans</w:t>
      </w:r>
      <w:bookmarkStart w:id="0" w:name="_GoBack"/>
      <w:bookmarkEnd w:id="0"/>
    </w:p>
    <w:p w:rsidR="000A163D" w:rsidRPr="000A163D" w:rsidRDefault="000A163D" w:rsidP="000A163D">
      <w:pPr>
        <w:pStyle w:val="BodyText"/>
        <w:numPr>
          <w:ilvl w:val="0"/>
          <w:numId w:val="1"/>
        </w:numPr>
        <w:tabs>
          <w:tab w:val="left" w:pos="951"/>
        </w:tabs>
        <w:spacing w:before="121"/>
        <w:ind w:left="950"/>
        <w:rPr>
          <w:rFonts w:ascii="Century Gothic" w:hAnsi="Century Gothic"/>
        </w:rPr>
      </w:pPr>
      <w:r w:rsidRPr="00AD48FA">
        <w:rPr>
          <w:rFonts w:ascii="Century Gothic" w:hAnsi="Century Gothic"/>
        </w:rPr>
        <w:t>Please</w:t>
      </w:r>
      <w:r w:rsidRPr="00AD48FA">
        <w:rPr>
          <w:rFonts w:ascii="Century Gothic" w:hAnsi="Century Gothic"/>
          <w:spacing w:val="-8"/>
        </w:rPr>
        <w:t xml:space="preserve"> </w:t>
      </w:r>
      <w:r w:rsidRPr="00AD48FA">
        <w:rPr>
          <w:rFonts w:ascii="Century Gothic" w:hAnsi="Century Gothic"/>
        </w:rPr>
        <w:t>review</w:t>
      </w:r>
      <w:r w:rsidRPr="00AD48FA">
        <w:rPr>
          <w:rFonts w:ascii="Century Gothic" w:hAnsi="Century Gothic"/>
          <w:spacing w:val="-4"/>
        </w:rPr>
        <w:t xml:space="preserve"> </w:t>
      </w:r>
      <w:r>
        <w:rPr>
          <w:rFonts w:ascii="Century Gothic" w:hAnsi="Century Gothic"/>
          <w:spacing w:val="-2"/>
        </w:rPr>
        <w:t>the benefit summary and attend the presentation</w:t>
      </w:r>
      <w:r w:rsidRPr="00AD48FA">
        <w:rPr>
          <w:rFonts w:ascii="Century Gothic" w:hAnsi="Century Gothic"/>
          <w:spacing w:val="-11"/>
        </w:rPr>
        <w:t xml:space="preserve"> </w:t>
      </w:r>
      <w:r w:rsidRPr="00AD48FA">
        <w:rPr>
          <w:rFonts w:ascii="Century Gothic" w:hAnsi="Century Gothic"/>
        </w:rPr>
        <w:t>for</w:t>
      </w:r>
      <w:r w:rsidRPr="00AD48FA">
        <w:rPr>
          <w:rFonts w:ascii="Century Gothic" w:hAnsi="Century Gothic"/>
          <w:spacing w:val="-6"/>
        </w:rPr>
        <w:t xml:space="preserve"> </w:t>
      </w:r>
      <w:r w:rsidRPr="00AD48FA">
        <w:rPr>
          <w:rFonts w:ascii="Century Gothic" w:hAnsi="Century Gothic"/>
        </w:rPr>
        <w:t>other</w:t>
      </w:r>
      <w:r w:rsidRPr="00AD48FA">
        <w:rPr>
          <w:rFonts w:ascii="Century Gothic" w:hAnsi="Century Gothic"/>
          <w:spacing w:val="-6"/>
        </w:rPr>
        <w:t xml:space="preserve"> </w:t>
      </w:r>
      <w:r w:rsidRPr="00AD48FA">
        <w:rPr>
          <w:rFonts w:ascii="Century Gothic" w:hAnsi="Century Gothic"/>
          <w:spacing w:val="-1"/>
        </w:rPr>
        <w:t>plan</w:t>
      </w:r>
      <w:r w:rsidRPr="00AD48FA">
        <w:rPr>
          <w:rFonts w:ascii="Century Gothic" w:hAnsi="Century Gothic"/>
          <w:spacing w:val="-6"/>
        </w:rPr>
        <w:t xml:space="preserve"> </w:t>
      </w:r>
      <w:r w:rsidRPr="00AD48FA">
        <w:rPr>
          <w:rFonts w:ascii="Century Gothic" w:hAnsi="Century Gothic"/>
          <w:spacing w:val="-1"/>
        </w:rPr>
        <w:t>coverage</w:t>
      </w:r>
      <w:r w:rsidRPr="00AD48FA">
        <w:rPr>
          <w:rFonts w:ascii="Century Gothic" w:hAnsi="Century Gothic"/>
          <w:spacing w:val="-5"/>
        </w:rPr>
        <w:t xml:space="preserve"> </w:t>
      </w:r>
      <w:r w:rsidRPr="00AD48FA">
        <w:rPr>
          <w:rFonts w:ascii="Century Gothic" w:hAnsi="Century Gothic"/>
        </w:rPr>
        <w:t>details.</w:t>
      </w:r>
    </w:p>
    <w:p w:rsidR="007F7155" w:rsidRPr="00AD48FA" w:rsidRDefault="007F7155">
      <w:pPr>
        <w:spacing w:before="8"/>
        <w:rPr>
          <w:rFonts w:ascii="Century Gothic" w:eastAsia="Arial" w:hAnsi="Century Gothic" w:cs="Arial"/>
          <w:i/>
          <w:sz w:val="12"/>
          <w:szCs w:val="12"/>
        </w:rPr>
      </w:pPr>
    </w:p>
    <w:p w:rsidR="00042BF8" w:rsidRPr="00AD48FA" w:rsidRDefault="007868E6">
      <w:pPr>
        <w:pStyle w:val="Heading1"/>
        <w:tabs>
          <w:tab w:val="left" w:pos="11048"/>
        </w:tabs>
        <w:rPr>
          <w:rFonts w:ascii="Century Gothic" w:hAnsi="Century Gothic"/>
          <w:b w:val="0"/>
          <w:bCs w:val="0"/>
        </w:rPr>
      </w:pPr>
      <w:r w:rsidRPr="00AD48FA">
        <w:rPr>
          <w:rFonts w:ascii="Century Gothic" w:hAnsi="Century Gothic"/>
          <w:color w:val="FFFFFF"/>
          <w:highlight w:val="darkGray"/>
        </w:rPr>
        <w:t>What</w:t>
      </w:r>
      <w:r w:rsidRPr="00AD48FA">
        <w:rPr>
          <w:rFonts w:ascii="Century Gothic" w:hAnsi="Century Gothic"/>
          <w:color w:val="FFFFFF"/>
          <w:spacing w:val="-1"/>
          <w:highlight w:val="darkGray"/>
        </w:rPr>
        <w:t xml:space="preserve"> do</w:t>
      </w:r>
      <w:r w:rsidRPr="00AD48FA">
        <w:rPr>
          <w:rFonts w:ascii="Century Gothic" w:hAnsi="Century Gothic"/>
          <w:color w:val="FFFFFF"/>
          <w:highlight w:val="darkGray"/>
        </w:rPr>
        <w:t xml:space="preserve"> I </w:t>
      </w:r>
      <w:r w:rsidRPr="00AD48FA">
        <w:rPr>
          <w:rFonts w:ascii="Century Gothic" w:hAnsi="Century Gothic"/>
          <w:color w:val="FFFFFF"/>
          <w:spacing w:val="-1"/>
          <w:highlight w:val="darkGray"/>
        </w:rPr>
        <w:t>need</w:t>
      </w:r>
      <w:r w:rsidRPr="00AD48FA">
        <w:rPr>
          <w:rFonts w:ascii="Century Gothic" w:hAnsi="Century Gothic"/>
          <w:color w:val="FFFFFF"/>
          <w:highlight w:val="darkGray"/>
        </w:rPr>
        <w:t xml:space="preserve"> </w:t>
      </w:r>
      <w:r w:rsidRPr="00AD48FA">
        <w:rPr>
          <w:rFonts w:ascii="Century Gothic" w:hAnsi="Century Gothic"/>
          <w:color w:val="FFFFFF"/>
          <w:spacing w:val="-1"/>
          <w:highlight w:val="darkGray"/>
        </w:rPr>
        <w:t>to</w:t>
      </w:r>
      <w:r w:rsidRPr="00AD48FA">
        <w:rPr>
          <w:rFonts w:ascii="Century Gothic" w:hAnsi="Century Gothic"/>
          <w:color w:val="FFFFFF"/>
          <w:highlight w:val="darkGray"/>
        </w:rPr>
        <w:t xml:space="preserve"> </w:t>
      </w:r>
      <w:r w:rsidRPr="00AD48FA">
        <w:rPr>
          <w:rFonts w:ascii="Century Gothic" w:hAnsi="Century Gothic"/>
          <w:color w:val="FFFFFF"/>
          <w:spacing w:val="-2"/>
          <w:highlight w:val="darkGray"/>
        </w:rPr>
        <w:t>do?</w:t>
      </w:r>
      <w:r w:rsidRPr="00AD48FA">
        <w:rPr>
          <w:rFonts w:ascii="Century Gothic" w:hAnsi="Century Gothic"/>
          <w:color w:val="FFFFFF"/>
          <w:highlight w:val="darkGray"/>
        </w:rPr>
        <w:t xml:space="preserve"> </w:t>
      </w:r>
      <w:r w:rsidRPr="00AD48FA">
        <w:rPr>
          <w:rFonts w:ascii="Century Gothic" w:hAnsi="Century Gothic"/>
          <w:color w:val="FFFFFF"/>
          <w:highlight w:val="darkGray"/>
        </w:rPr>
        <w:tab/>
      </w:r>
    </w:p>
    <w:p w:rsidR="00042BF8" w:rsidRPr="00AD48FA" w:rsidRDefault="00042BF8">
      <w:pPr>
        <w:spacing w:before="5"/>
        <w:rPr>
          <w:rFonts w:ascii="Century Gothic" w:eastAsia="Arial" w:hAnsi="Century Gothic" w:cs="Arial"/>
          <w:b/>
          <w:bCs/>
          <w:sz w:val="26"/>
          <w:szCs w:val="26"/>
        </w:rPr>
      </w:pPr>
    </w:p>
    <w:p w:rsidR="007F7155" w:rsidRPr="007112D8" w:rsidRDefault="007868E6" w:rsidP="007F7155">
      <w:pPr>
        <w:pStyle w:val="Heading2"/>
        <w:spacing w:line="258" w:lineRule="auto"/>
        <w:ind w:right="174"/>
        <w:rPr>
          <w:rFonts w:ascii="Century Gothic" w:hAnsi="Century Gothic"/>
          <w:color w:val="FF0000"/>
        </w:rPr>
      </w:pPr>
      <w:r w:rsidRPr="007112D8">
        <w:rPr>
          <w:rFonts w:ascii="Century Gothic" w:hAnsi="Century Gothic"/>
          <w:color w:val="FF0000"/>
        </w:rPr>
        <w:t>IMPORTANT!</w:t>
      </w:r>
      <w:r w:rsidRPr="007112D8">
        <w:rPr>
          <w:rFonts w:ascii="Century Gothic" w:hAnsi="Century Gothic"/>
          <w:color w:val="FF0000"/>
          <w:spacing w:val="-7"/>
        </w:rPr>
        <w:t xml:space="preserve"> </w:t>
      </w:r>
      <w:r w:rsidRPr="007112D8">
        <w:rPr>
          <w:rFonts w:ascii="Century Gothic" w:hAnsi="Century Gothic"/>
          <w:color w:val="FF0000"/>
          <w:spacing w:val="-1"/>
        </w:rPr>
        <w:t>All</w:t>
      </w:r>
      <w:r w:rsidRPr="007112D8">
        <w:rPr>
          <w:rFonts w:ascii="Century Gothic" w:hAnsi="Century Gothic"/>
          <w:color w:val="FF0000"/>
          <w:spacing w:val="-7"/>
        </w:rPr>
        <w:t xml:space="preserve"> </w:t>
      </w:r>
      <w:r w:rsidRPr="007112D8">
        <w:rPr>
          <w:rFonts w:ascii="Century Gothic" w:hAnsi="Century Gothic"/>
          <w:color w:val="FF0000"/>
          <w:spacing w:val="-1"/>
        </w:rPr>
        <w:t>eligible</w:t>
      </w:r>
      <w:r w:rsidRPr="007112D8">
        <w:rPr>
          <w:rFonts w:ascii="Century Gothic" w:hAnsi="Century Gothic"/>
          <w:color w:val="FF0000"/>
          <w:spacing w:val="-5"/>
        </w:rPr>
        <w:t xml:space="preserve"> </w:t>
      </w:r>
      <w:r w:rsidRPr="007112D8">
        <w:rPr>
          <w:rFonts w:ascii="Century Gothic" w:hAnsi="Century Gothic"/>
          <w:color w:val="FF0000"/>
          <w:spacing w:val="-1"/>
        </w:rPr>
        <w:t>employees</w:t>
      </w:r>
      <w:r w:rsidRPr="007112D8">
        <w:rPr>
          <w:rFonts w:ascii="Century Gothic" w:hAnsi="Century Gothic"/>
          <w:color w:val="FF0000"/>
          <w:spacing w:val="-7"/>
        </w:rPr>
        <w:t xml:space="preserve"> </w:t>
      </w:r>
      <w:r w:rsidRPr="007112D8">
        <w:rPr>
          <w:rFonts w:ascii="Century Gothic" w:hAnsi="Century Gothic"/>
          <w:color w:val="FF0000"/>
          <w:spacing w:val="-1"/>
        </w:rPr>
        <w:t>must</w:t>
      </w:r>
      <w:r w:rsidRPr="007112D8">
        <w:rPr>
          <w:rFonts w:ascii="Century Gothic" w:hAnsi="Century Gothic"/>
          <w:color w:val="FF0000"/>
          <w:spacing w:val="-4"/>
        </w:rPr>
        <w:t xml:space="preserve"> </w:t>
      </w:r>
      <w:r w:rsidR="00AD48FA" w:rsidRPr="007112D8">
        <w:rPr>
          <w:rFonts w:ascii="Century Gothic" w:hAnsi="Century Gothic"/>
          <w:color w:val="FF0000"/>
          <w:spacing w:val="-4"/>
        </w:rPr>
        <w:t xml:space="preserve">attend the vote in order to determine </w:t>
      </w:r>
      <w:r w:rsidR="007F7155" w:rsidRPr="007112D8">
        <w:rPr>
          <w:rFonts w:ascii="Century Gothic" w:hAnsi="Century Gothic"/>
          <w:color w:val="FF0000"/>
          <w:spacing w:val="-4"/>
        </w:rPr>
        <w:t>what medical option they would like to proceed with in the 2017-18 year.</w:t>
      </w:r>
    </w:p>
    <w:p w:rsidR="00042BF8" w:rsidRPr="00AD48FA" w:rsidRDefault="007F7155" w:rsidP="007F7155">
      <w:pPr>
        <w:pStyle w:val="Heading2"/>
        <w:spacing w:line="258" w:lineRule="auto"/>
        <w:ind w:right="174"/>
        <w:rPr>
          <w:rFonts w:ascii="Century Gothic" w:hAnsi="Century Gothic" w:cs="Arial"/>
          <w:b w:val="0"/>
          <w:bCs w:val="0"/>
          <w:sz w:val="19"/>
          <w:szCs w:val="19"/>
        </w:rPr>
      </w:pPr>
      <w:r w:rsidRPr="00AD48FA">
        <w:rPr>
          <w:rFonts w:ascii="Century Gothic" w:hAnsi="Century Gothic" w:cs="Arial"/>
          <w:b w:val="0"/>
          <w:bCs w:val="0"/>
          <w:sz w:val="19"/>
          <w:szCs w:val="19"/>
        </w:rPr>
        <w:t xml:space="preserve"> </w:t>
      </w:r>
    </w:p>
    <w:p w:rsidR="00042BF8" w:rsidRDefault="007868E6" w:rsidP="007112D8">
      <w:pPr>
        <w:pStyle w:val="BodyText"/>
        <w:spacing w:line="277" w:lineRule="auto"/>
        <w:ind w:right="512"/>
        <w:rPr>
          <w:rFonts w:ascii="Century Gothic" w:hAnsi="Century Gothic"/>
          <w:spacing w:val="-7"/>
        </w:rPr>
      </w:pPr>
      <w:r w:rsidRPr="00AD48FA">
        <w:rPr>
          <w:rFonts w:ascii="Century Gothic" w:hAnsi="Century Gothic"/>
          <w:b/>
        </w:rPr>
        <w:t>Medical</w:t>
      </w:r>
      <w:r w:rsidRPr="00AD48FA">
        <w:rPr>
          <w:rFonts w:ascii="Century Gothic" w:hAnsi="Century Gothic"/>
          <w:b/>
          <w:spacing w:val="-9"/>
        </w:rPr>
        <w:t xml:space="preserve"> </w:t>
      </w:r>
      <w:r w:rsidRPr="00AD48FA">
        <w:rPr>
          <w:rFonts w:ascii="Century Gothic" w:hAnsi="Century Gothic"/>
          <w:b/>
          <w:spacing w:val="-1"/>
        </w:rPr>
        <w:t>Plan</w:t>
      </w:r>
      <w:r w:rsidRPr="00AD48FA">
        <w:rPr>
          <w:rFonts w:ascii="Century Gothic" w:hAnsi="Century Gothic"/>
          <w:b/>
          <w:spacing w:val="-7"/>
        </w:rPr>
        <w:t xml:space="preserve"> </w:t>
      </w:r>
      <w:r w:rsidR="007F7155">
        <w:rPr>
          <w:rFonts w:ascii="Century Gothic" w:hAnsi="Century Gothic"/>
          <w:b/>
          <w:spacing w:val="-1"/>
        </w:rPr>
        <w:t>Network:</w:t>
      </w:r>
      <w:r w:rsidR="007F7155">
        <w:rPr>
          <w:rFonts w:ascii="Century Gothic" w:hAnsi="Century Gothic"/>
          <w:b/>
          <w:spacing w:val="-7"/>
        </w:rPr>
        <w:t xml:space="preserve"> </w:t>
      </w:r>
      <w:r w:rsidR="007F7155" w:rsidRPr="007F7155">
        <w:rPr>
          <w:rFonts w:ascii="Century Gothic" w:hAnsi="Century Gothic"/>
          <w:spacing w:val="-7"/>
        </w:rPr>
        <w:t xml:space="preserve">Research </w:t>
      </w:r>
      <w:r w:rsidR="000A163D">
        <w:rPr>
          <w:rFonts w:ascii="Century Gothic" w:hAnsi="Century Gothic"/>
          <w:spacing w:val="-7"/>
        </w:rPr>
        <w:t>the Kaiser and WEA networks.</w:t>
      </w:r>
    </w:p>
    <w:p w:rsidR="007112D8" w:rsidRPr="007112D8" w:rsidRDefault="007112D8" w:rsidP="007112D8">
      <w:pPr>
        <w:pStyle w:val="BodyText"/>
        <w:spacing w:line="277" w:lineRule="auto"/>
        <w:ind w:right="512"/>
        <w:rPr>
          <w:rFonts w:ascii="Century Gothic" w:hAnsi="Century Gothic"/>
        </w:rPr>
      </w:pPr>
      <w:r>
        <w:rPr>
          <w:rFonts w:ascii="Century Gothic" w:hAnsi="Century Gothic"/>
          <w:b/>
        </w:rPr>
        <w:t>Medical Plan Benefits and Cost:</w:t>
      </w:r>
      <w:r>
        <w:rPr>
          <w:rFonts w:ascii="Century Gothic" w:hAnsi="Century Gothic"/>
        </w:rPr>
        <w:t xml:space="preserve"> Evaluate the benefit changes and the premium costs. </w:t>
      </w:r>
    </w:p>
    <w:p w:rsidR="000A163D" w:rsidRDefault="000A163D">
      <w:pPr>
        <w:spacing w:before="2"/>
        <w:rPr>
          <w:rFonts w:ascii="Century Gothic" w:eastAsia="Arial" w:hAnsi="Century Gothic" w:cs="Arial"/>
          <w:b/>
          <w:bCs/>
          <w:sz w:val="20"/>
          <w:szCs w:val="20"/>
        </w:rPr>
      </w:pPr>
    </w:p>
    <w:p w:rsidR="007112D8" w:rsidRPr="00AD48FA" w:rsidRDefault="007112D8">
      <w:pPr>
        <w:spacing w:before="2"/>
        <w:rPr>
          <w:rFonts w:ascii="Century Gothic" w:eastAsia="Arial" w:hAnsi="Century Gothic" w:cs="Arial"/>
          <w:b/>
          <w:bCs/>
          <w:sz w:val="20"/>
          <w:szCs w:val="20"/>
        </w:rPr>
      </w:pPr>
    </w:p>
    <w:p w:rsidR="00042BF8" w:rsidRPr="00AD48FA" w:rsidRDefault="007868E6">
      <w:pPr>
        <w:tabs>
          <w:tab w:val="left" w:pos="11048"/>
        </w:tabs>
        <w:spacing w:before="69"/>
        <w:ind w:left="128"/>
        <w:rPr>
          <w:rFonts w:ascii="Century Gothic" w:eastAsia="Arial" w:hAnsi="Century Gothic" w:cs="Arial"/>
          <w:sz w:val="24"/>
          <w:szCs w:val="24"/>
        </w:rPr>
      </w:pPr>
      <w:r w:rsidRPr="00AD48FA">
        <w:rPr>
          <w:rFonts w:ascii="Century Gothic" w:hAnsi="Century Gothic"/>
          <w:b/>
          <w:color w:val="FFFFFF"/>
          <w:spacing w:val="-1"/>
          <w:sz w:val="24"/>
          <w:highlight w:val="darkGray"/>
        </w:rPr>
        <w:t>Who</w:t>
      </w:r>
      <w:r w:rsidRPr="00AD48FA">
        <w:rPr>
          <w:rFonts w:ascii="Century Gothic" w:hAnsi="Century Gothic"/>
          <w:b/>
          <w:color w:val="FFFFFF"/>
          <w:sz w:val="24"/>
          <w:highlight w:val="darkGray"/>
        </w:rPr>
        <w:t xml:space="preserve"> can</w:t>
      </w:r>
      <w:r w:rsidRPr="00AD48FA">
        <w:rPr>
          <w:rFonts w:ascii="Century Gothic" w:hAnsi="Century Gothic"/>
          <w:b/>
          <w:color w:val="FFFFFF"/>
          <w:spacing w:val="-3"/>
          <w:sz w:val="24"/>
          <w:highlight w:val="darkGray"/>
        </w:rPr>
        <w:t xml:space="preserve"> </w:t>
      </w:r>
      <w:r w:rsidRPr="00AD48FA">
        <w:rPr>
          <w:rFonts w:ascii="Century Gothic" w:hAnsi="Century Gothic"/>
          <w:b/>
          <w:color w:val="FFFFFF"/>
          <w:sz w:val="24"/>
          <w:highlight w:val="darkGray"/>
        </w:rPr>
        <w:t xml:space="preserve">I </w:t>
      </w:r>
      <w:r w:rsidRPr="00AD48FA">
        <w:rPr>
          <w:rFonts w:ascii="Century Gothic" w:hAnsi="Century Gothic"/>
          <w:b/>
          <w:color w:val="FFFFFF"/>
          <w:spacing w:val="-1"/>
          <w:sz w:val="24"/>
          <w:highlight w:val="darkGray"/>
        </w:rPr>
        <w:t>go</w:t>
      </w:r>
      <w:r w:rsidRPr="00AD48FA">
        <w:rPr>
          <w:rFonts w:ascii="Century Gothic" w:hAnsi="Century Gothic"/>
          <w:b/>
          <w:color w:val="FFFFFF"/>
          <w:sz w:val="24"/>
          <w:highlight w:val="darkGray"/>
        </w:rPr>
        <w:t xml:space="preserve"> </w:t>
      </w:r>
      <w:r w:rsidRPr="00AD48FA">
        <w:rPr>
          <w:rFonts w:ascii="Century Gothic" w:hAnsi="Century Gothic"/>
          <w:b/>
          <w:color w:val="FFFFFF"/>
          <w:spacing w:val="-1"/>
          <w:sz w:val="24"/>
          <w:highlight w:val="darkGray"/>
        </w:rPr>
        <w:t>to</w:t>
      </w:r>
      <w:r w:rsidRPr="00AD48FA">
        <w:rPr>
          <w:rFonts w:ascii="Century Gothic" w:hAnsi="Century Gothic"/>
          <w:b/>
          <w:color w:val="FFFFFF"/>
          <w:sz w:val="24"/>
          <w:highlight w:val="darkGray"/>
        </w:rPr>
        <w:t xml:space="preserve"> if</w:t>
      </w:r>
      <w:r w:rsidRPr="00AD48FA">
        <w:rPr>
          <w:rFonts w:ascii="Century Gothic" w:hAnsi="Century Gothic"/>
          <w:b/>
          <w:color w:val="FFFFFF"/>
          <w:spacing w:val="-1"/>
          <w:sz w:val="24"/>
          <w:highlight w:val="darkGray"/>
        </w:rPr>
        <w:t xml:space="preserve"> </w:t>
      </w:r>
      <w:r w:rsidRPr="00AD48FA">
        <w:rPr>
          <w:rFonts w:ascii="Century Gothic" w:hAnsi="Century Gothic"/>
          <w:b/>
          <w:color w:val="FFFFFF"/>
          <w:sz w:val="24"/>
          <w:highlight w:val="darkGray"/>
        </w:rPr>
        <w:t xml:space="preserve">I </w:t>
      </w:r>
      <w:r w:rsidRPr="00AD48FA">
        <w:rPr>
          <w:rFonts w:ascii="Century Gothic" w:hAnsi="Century Gothic"/>
          <w:b/>
          <w:color w:val="FFFFFF"/>
          <w:spacing w:val="-2"/>
          <w:sz w:val="24"/>
          <w:highlight w:val="darkGray"/>
        </w:rPr>
        <w:t>have</w:t>
      </w:r>
      <w:r w:rsidRPr="00AD48FA">
        <w:rPr>
          <w:rFonts w:ascii="Century Gothic" w:hAnsi="Century Gothic"/>
          <w:b/>
          <w:color w:val="FFFFFF"/>
          <w:spacing w:val="1"/>
          <w:sz w:val="24"/>
          <w:highlight w:val="darkGray"/>
        </w:rPr>
        <w:t xml:space="preserve"> </w:t>
      </w:r>
      <w:r w:rsidRPr="00AD48FA">
        <w:rPr>
          <w:rFonts w:ascii="Century Gothic" w:hAnsi="Century Gothic"/>
          <w:b/>
          <w:color w:val="FFFFFF"/>
          <w:spacing w:val="-1"/>
          <w:sz w:val="24"/>
          <w:highlight w:val="darkGray"/>
        </w:rPr>
        <w:t>additional</w:t>
      </w:r>
      <w:r w:rsidRPr="00AD48FA">
        <w:rPr>
          <w:rFonts w:ascii="Century Gothic" w:hAnsi="Century Gothic"/>
          <w:b/>
          <w:color w:val="FFFFFF"/>
          <w:sz w:val="24"/>
          <w:highlight w:val="darkGray"/>
        </w:rPr>
        <w:t xml:space="preserve"> </w:t>
      </w:r>
      <w:r w:rsidRPr="00AD48FA">
        <w:rPr>
          <w:rFonts w:ascii="Century Gothic" w:hAnsi="Century Gothic"/>
          <w:b/>
          <w:color w:val="FFFFFF"/>
          <w:spacing w:val="-1"/>
          <w:sz w:val="24"/>
          <w:highlight w:val="darkGray"/>
        </w:rPr>
        <w:t>questions?</w:t>
      </w:r>
      <w:r w:rsidRPr="00AD48FA">
        <w:rPr>
          <w:rFonts w:ascii="Century Gothic" w:hAnsi="Century Gothic"/>
          <w:b/>
          <w:color w:val="FFFFFF"/>
          <w:sz w:val="24"/>
          <w:highlight w:val="darkGray"/>
        </w:rPr>
        <w:t xml:space="preserve"> </w:t>
      </w:r>
      <w:r w:rsidRPr="00AD48FA">
        <w:rPr>
          <w:rFonts w:ascii="Century Gothic" w:hAnsi="Century Gothic"/>
          <w:b/>
          <w:color w:val="FFFFFF"/>
          <w:sz w:val="24"/>
          <w:highlight w:val="darkGray"/>
        </w:rPr>
        <w:tab/>
      </w:r>
    </w:p>
    <w:p w:rsidR="00042BF8" w:rsidRPr="00AD48FA" w:rsidRDefault="00042BF8">
      <w:pPr>
        <w:rPr>
          <w:rFonts w:ascii="Century Gothic" w:eastAsia="Arial" w:hAnsi="Century Gothic" w:cs="Arial"/>
          <w:b/>
          <w:bCs/>
          <w:sz w:val="31"/>
          <w:szCs w:val="31"/>
        </w:rPr>
      </w:pPr>
    </w:p>
    <w:p w:rsidR="00042BF8" w:rsidRPr="00AD48FA" w:rsidRDefault="007868E6">
      <w:pPr>
        <w:pStyle w:val="BodyText"/>
        <w:ind w:right="606"/>
        <w:rPr>
          <w:rFonts w:ascii="Century Gothic" w:hAnsi="Century Gothic"/>
        </w:rPr>
      </w:pPr>
      <w:r w:rsidRPr="00AD48FA">
        <w:rPr>
          <w:rFonts w:ascii="Century Gothic" w:hAnsi="Century Gothic"/>
        </w:rPr>
        <w:t>Please</w:t>
      </w:r>
      <w:r w:rsidRPr="00AD48FA">
        <w:rPr>
          <w:rFonts w:ascii="Century Gothic" w:hAnsi="Century Gothic"/>
          <w:spacing w:val="-8"/>
        </w:rPr>
        <w:t xml:space="preserve"> </w:t>
      </w:r>
      <w:r w:rsidRPr="00AD48FA">
        <w:rPr>
          <w:rFonts w:ascii="Century Gothic" w:hAnsi="Century Gothic"/>
        </w:rPr>
        <w:t>review</w:t>
      </w:r>
      <w:r w:rsidRPr="00AD48FA">
        <w:rPr>
          <w:rFonts w:ascii="Century Gothic" w:hAnsi="Century Gothic"/>
          <w:spacing w:val="-4"/>
        </w:rPr>
        <w:t xml:space="preserve"> </w:t>
      </w:r>
      <w:r w:rsidR="007F7155">
        <w:rPr>
          <w:rFonts w:ascii="Century Gothic" w:hAnsi="Century Gothic"/>
          <w:spacing w:val="-2"/>
        </w:rPr>
        <w:t xml:space="preserve">these </w:t>
      </w:r>
      <w:r w:rsidRPr="00AD48FA">
        <w:rPr>
          <w:rFonts w:ascii="Century Gothic" w:hAnsi="Century Gothic"/>
          <w:spacing w:val="-1"/>
        </w:rPr>
        <w:t>materials</w:t>
      </w:r>
      <w:r w:rsidRPr="00AD48FA">
        <w:rPr>
          <w:rFonts w:ascii="Century Gothic" w:hAnsi="Century Gothic"/>
          <w:spacing w:val="-7"/>
        </w:rPr>
        <w:t xml:space="preserve"> </w:t>
      </w:r>
      <w:r w:rsidRPr="00AD48FA">
        <w:rPr>
          <w:rFonts w:ascii="Century Gothic" w:hAnsi="Century Gothic"/>
          <w:spacing w:val="-1"/>
        </w:rPr>
        <w:t>carefully.</w:t>
      </w:r>
      <w:r w:rsidRPr="00AD48FA">
        <w:rPr>
          <w:rFonts w:ascii="Century Gothic" w:hAnsi="Century Gothic"/>
          <w:spacing w:val="-2"/>
        </w:rPr>
        <w:t xml:space="preserve"> </w:t>
      </w:r>
      <w:r w:rsidRPr="00AD48FA">
        <w:rPr>
          <w:rFonts w:ascii="Century Gothic" w:hAnsi="Century Gothic"/>
          <w:spacing w:val="-1"/>
        </w:rPr>
        <w:t>Should</w:t>
      </w:r>
      <w:r w:rsidRPr="00AD48FA">
        <w:rPr>
          <w:rFonts w:ascii="Century Gothic" w:hAnsi="Century Gothic"/>
          <w:spacing w:val="-3"/>
        </w:rPr>
        <w:t xml:space="preserve"> </w:t>
      </w:r>
      <w:r w:rsidRPr="00AD48FA">
        <w:rPr>
          <w:rFonts w:ascii="Century Gothic" w:hAnsi="Century Gothic"/>
          <w:spacing w:val="-1"/>
        </w:rPr>
        <w:t>you</w:t>
      </w:r>
      <w:r w:rsidRPr="00AD48FA">
        <w:rPr>
          <w:rFonts w:ascii="Century Gothic" w:hAnsi="Century Gothic"/>
          <w:spacing w:val="-6"/>
        </w:rPr>
        <w:t xml:space="preserve"> </w:t>
      </w:r>
      <w:r w:rsidRPr="00AD48FA">
        <w:rPr>
          <w:rFonts w:ascii="Century Gothic" w:hAnsi="Century Gothic"/>
          <w:spacing w:val="-1"/>
        </w:rPr>
        <w:t>have</w:t>
      </w:r>
      <w:r w:rsidRPr="00AD48FA">
        <w:rPr>
          <w:rFonts w:ascii="Century Gothic" w:hAnsi="Century Gothic"/>
          <w:spacing w:val="-7"/>
        </w:rPr>
        <w:t xml:space="preserve"> </w:t>
      </w:r>
      <w:r w:rsidRPr="00AD48FA">
        <w:rPr>
          <w:rFonts w:ascii="Century Gothic" w:hAnsi="Century Gothic"/>
          <w:spacing w:val="1"/>
        </w:rPr>
        <w:t>any</w:t>
      </w:r>
      <w:r w:rsidRPr="00AD48FA">
        <w:rPr>
          <w:rFonts w:ascii="Century Gothic" w:hAnsi="Century Gothic"/>
          <w:spacing w:val="-8"/>
        </w:rPr>
        <w:t xml:space="preserve"> </w:t>
      </w:r>
      <w:r w:rsidRPr="00AD48FA">
        <w:rPr>
          <w:rFonts w:ascii="Century Gothic" w:hAnsi="Century Gothic"/>
          <w:spacing w:val="-1"/>
        </w:rPr>
        <w:t>questions</w:t>
      </w:r>
      <w:r w:rsidRPr="00AD48FA">
        <w:rPr>
          <w:rFonts w:ascii="Century Gothic" w:hAnsi="Century Gothic"/>
          <w:spacing w:val="-6"/>
        </w:rPr>
        <w:t xml:space="preserve"> </w:t>
      </w:r>
      <w:r w:rsidRPr="00AD48FA">
        <w:rPr>
          <w:rFonts w:ascii="Century Gothic" w:hAnsi="Century Gothic"/>
        </w:rPr>
        <w:t>regarding</w:t>
      </w:r>
      <w:r w:rsidRPr="00AD48FA">
        <w:rPr>
          <w:rFonts w:ascii="Century Gothic" w:hAnsi="Century Gothic"/>
          <w:spacing w:val="-6"/>
        </w:rPr>
        <w:t xml:space="preserve"> </w:t>
      </w:r>
      <w:r w:rsidRPr="00AD48FA">
        <w:rPr>
          <w:rFonts w:ascii="Century Gothic" w:hAnsi="Century Gothic"/>
          <w:spacing w:val="-1"/>
        </w:rPr>
        <w:t>the</w:t>
      </w:r>
      <w:r w:rsidRPr="00AD48FA">
        <w:rPr>
          <w:rFonts w:ascii="Century Gothic" w:hAnsi="Century Gothic"/>
          <w:spacing w:val="-5"/>
        </w:rPr>
        <w:t xml:space="preserve"> </w:t>
      </w:r>
      <w:r w:rsidRPr="00AD48FA">
        <w:rPr>
          <w:rFonts w:ascii="Century Gothic" w:hAnsi="Century Gothic"/>
        </w:rPr>
        <w:t>benefits,</w:t>
      </w:r>
      <w:r w:rsidRPr="00AD48FA">
        <w:rPr>
          <w:rFonts w:ascii="Century Gothic" w:hAnsi="Century Gothic"/>
          <w:spacing w:val="-7"/>
        </w:rPr>
        <w:t xml:space="preserve"> </w:t>
      </w:r>
      <w:r w:rsidRPr="00AD48FA">
        <w:rPr>
          <w:rFonts w:ascii="Century Gothic" w:hAnsi="Century Gothic"/>
        </w:rPr>
        <w:t>please</w:t>
      </w:r>
      <w:r w:rsidRPr="00AD48FA">
        <w:rPr>
          <w:rFonts w:ascii="Century Gothic" w:hAnsi="Century Gothic"/>
          <w:spacing w:val="89"/>
          <w:w w:val="99"/>
        </w:rPr>
        <w:t xml:space="preserve"> </w:t>
      </w:r>
      <w:r w:rsidRPr="00AD48FA">
        <w:rPr>
          <w:rFonts w:ascii="Century Gothic" w:hAnsi="Century Gothic"/>
          <w:spacing w:val="-1"/>
        </w:rPr>
        <w:t>contact</w:t>
      </w:r>
      <w:r w:rsidRPr="00AD48FA">
        <w:rPr>
          <w:rFonts w:ascii="Century Gothic" w:hAnsi="Century Gothic"/>
          <w:spacing w:val="-3"/>
        </w:rPr>
        <w:t xml:space="preserve"> </w:t>
      </w:r>
      <w:r w:rsidRPr="00AD48FA">
        <w:rPr>
          <w:rFonts w:ascii="Century Gothic" w:hAnsi="Century Gothic"/>
          <w:spacing w:val="-2"/>
        </w:rPr>
        <w:t>your</w:t>
      </w:r>
      <w:r w:rsidRPr="00AD48FA">
        <w:rPr>
          <w:rFonts w:ascii="Century Gothic" w:hAnsi="Century Gothic"/>
          <w:spacing w:val="-5"/>
        </w:rPr>
        <w:t xml:space="preserve"> </w:t>
      </w:r>
      <w:r w:rsidRPr="00AD48FA">
        <w:rPr>
          <w:rFonts w:ascii="Century Gothic" w:hAnsi="Century Gothic"/>
        </w:rPr>
        <w:t>Human</w:t>
      </w:r>
      <w:r w:rsidRPr="00AD48FA">
        <w:rPr>
          <w:rFonts w:ascii="Century Gothic" w:hAnsi="Century Gothic"/>
          <w:spacing w:val="-7"/>
        </w:rPr>
        <w:t xml:space="preserve"> </w:t>
      </w:r>
      <w:r w:rsidRPr="00AD48FA">
        <w:rPr>
          <w:rFonts w:ascii="Century Gothic" w:hAnsi="Century Gothic"/>
        </w:rPr>
        <w:t>Resources</w:t>
      </w:r>
      <w:r w:rsidRPr="00AD48FA">
        <w:rPr>
          <w:rFonts w:ascii="Century Gothic" w:hAnsi="Century Gothic"/>
          <w:spacing w:val="-6"/>
        </w:rPr>
        <w:t xml:space="preserve"> </w:t>
      </w:r>
      <w:r w:rsidRPr="00AD48FA">
        <w:rPr>
          <w:rFonts w:ascii="Century Gothic" w:hAnsi="Century Gothic"/>
          <w:spacing w:val="-1"/>
        </w:rPr>
        <w:t>Team</w:t>
      </w:r>
      <w:r w:rsidRPr="00AD48FA">
        <w:rPr>
          <w:rFonts w:ascii="Century Gothic" w:hAnsi="Century Gothic"/>
          <w:spacing w:val="-2"/>
        </w:rPr>
        <w:t xml:space="preserve"> </w:t>
      </w:r>
      <w:r w:rsidRPr="00AD48FA">
        <w:rPr>
          <w:rFonts w:ascii="Century Gothic" w:hAnsi="Century Gothic"/>
          <w:spacing w:val="-1"/>
        </w:rPr>
        <w:t>or</w:t>
      </w:r>
      <w:r w:rsidRPr="00AD48FA">
        <w:rPr>
          <w:rFonts w:ascii="Century Gothic" w:hAnsi="Century Gothic"/>
          <w:spacing w:val="-5"/>
        </w:rPr>
        <w:t xml:space="preserve"> </w:t>
      </w:r>
      <w:r w:rsidRPr="00AD48FA">
        <w:rPr>
          <w:rFonts w:ascii="Century Gothic" w:hAnsi="Century Gothic"/>
          <w:spacing w:val="-1"/>
        </w:rPr>
        <w:t>Kibble</w:t>
      </w:r>
      <w:r w:rsidRPr="00AD48FA">
        <w:rPr>
          <w:rFonts w:ascii="Century Gothic" w:hAnsi="Century Gothic"/>
          <w:spacing w:val="-7"/>
        </w:rPr>
        <w:t xml:space="preserve"> </w:t>
      </w:r>
      <w:r w:rsidRPr="00AD48FA">
        <w:rPr>
          <w:rFonts w:ascii="Century Gothic" w:hAnsi="Century Gothic"/>
        </w:rPr>
        <w:t>&amp;</w:t>
      </w:r>
      <w:r w:rsidRPr="00AD48FA">
        <w:rPr>
          <w:rFonts w:ascii="Century Gothic" w:hAnsi="Century Gothic"/>
          <w:spacing w:val="-5"/>
        </w:rPr>
        <w:t xml:space="preserve"> </w:t>
      </w:r>
      <w:r w:rsidRPr="00AD48FA">
        <w:rPr>
          <w:rFonts w:ascii="Century Gothic" w:hAnsi="Century Gothic"/>
          <w:spacing w:val="-1"/>
        </w:rPr>
        <w:t>Prentice’s</w:t>
      </w:r>
      <w:r w:rsidRPr="00AD48FA">
        <w:rPr>
          <w:rFonts w:ascii="Century Gothic" w:hAnsi="Century Gothic"/>
          <w:spacing w:val="-5"/>
        </w:rPr>
        <w:t xml:space="preserve"> </w:t>
      </w:r>
      <w:r w:rsidRPr="00AD48FA">
        <w:rPr>
          <w:rFonts w:ascii="Century Gothic" w:hAnsi="Century Gothic"/>
          <w:spacing w:val="-1"/>
        </w:rPr>
        <w:t>Benefits</w:t>
      </w:r>
      <w:r w:rsidRPr="00AD48FA">
        <w:rPr>
          <w:rFonts w:ascii="Century Gothic" w:hAnsi="Century Gothic"/>
          <w:spacing w:val="-6"/>
        </w:rPr>
        <w:t xml:space="preserve"> </w:t>
      </w:r>
      <w:r w:rsidRPr="00AD48FA">
        <w:rPr>
          <w:rFonts w:ascii="Century Gothic" w:hAnsi="Century Gothic"/>
        </w:rPr>
        <w:t>Resource</w:t>
      </w:r>
      <w:r w:rsidRPr="00AD48FA">
        <w:rPr>
          <w:rFonts w:ascii="Century Gothic" w:hAnsi="Century Gothic"/>
          <w:spacing w:val="-7"/>
        </w:rPr>
        <w:t xml:space="preserve"> </w:t>
      </w:r>
      <w:r w:rsidRPr="00AD48FA">
        <w:rPr>
          <w:rFonts w:ascii="Century Gothic" w:hAnsi="Century Gothic"/>
          <w:spacing w:val="-1"/>
        </w:rPr>
        <w:t>Center</w:t>
      </w:r>
      <w:r w:rsidRPr="00AD48FA">
        <w:rPr>
          <w:rFonts w:ascii="Century Gothic" w:hAnsi="Century Gothic"/>
          <w:spacing w:val="-4"/>
        </w:rPr>
        <w:t xml:space="preserve"> </w:t>
      </w:r>
      <w:r w:rsidRPr="00AD48FA">
        <w:rPr>
          <w:rFonts w:ascii="Century Gothic" w:hAnsi="Century Gothic"/>
          <w:spacing w:val="-1"/>
        </w:rPr>
        <w:t>at</w:t>
      </w:r>
      <w:r w:rsidRPr="00AD48FA">
        <w:rPr>
          <w:rFonts w:ascii="Century Gothic" w:hAnsi="Century Gothic"/>
          <w:spacing w:val="-6"/>
        </w:rPr>
        <w:t xml:space="preserve"> </w:t>
      </w:r>
      <w:r w:rsidRPr="00AD48FA">
        <w:rPr>
          <w:rFonts w:ascii="Century Gothic" w:hAnsi="Century Gothic"/>
        </w:rPr>
        <w:t>(866)</w:t>
      </w:r>
      <w:r w:rsidRPr="00AD48FA">
        <w:rPr>
          <w:rFonts w:ascii="Century Gothic" w:hAnsi="Century Gothic"/>
          <w:spacing w:val="-6"/>
        </w:rPr>
        <w:t xml:space="preserve"> </w:t>
      </w:r>
      <w:r w:rsidRPr="00AD48FA">
        <w:rPr>
          <w:rFonts w:ascii="Century Gothic" w:hAnsi="Century Gothic"/>
        </w:rPr>
        <w:t>468-7272</w:t>
      </w:r>
      <w:r w:rsidRPr="00AD48FA">
        <w:rPr>
          <w:rFonts w:ascii="Century Gothic" w:hAnsi="Century Gothic"/>
          <w:spacing w:val="-7"/>
        </w:rPr>
        <w:t xml:space="preserve"> </w:t>
      </w:r>
      <w:r w:rsidRPr="00AD48FA">
        <w:rPr>
          <w:rFonts w:ascii="Century Gothic" w:hAnsi="Century Gothic"/>
        </w:rPr>
        <w:t>/</w:t>
      </w:r>
      <w:hyperlink r:id="rId6">
        <w:r w:rsidRPr="00AD48FA">
          <w:rPr>
            <w:rFonts w:ascii="Century Gothic" w:hAnsi="Century Gothic"/>
            <w:spacing w:val="83"/>
            <w:w w:val="99"/>
          </w:rPr>
          <w:t xml:space="preserve"> </w:t>
        </w:r>
        <w:r w:rsidRPr="00AD48FA">
          <w:rPr>
            <w:rFonts w:ascii="Century Gothic" w:hAnsi="Century Gothic"/>
          </w:rPr>
          <w:t>4ourBRC@usi.com.</w:t>
        </w:r>
      </w:hyperlink>
    </w:p>
    <w:p w:rsidR="00042BF8" w:rsidRPr="00AD48FA" w:rsidRDefault="00042BF8">
      <w:pPr>
        <w:rPr>
          <w:rFonts w:ascii="Century Gothic" w:eastAsia="Arial" w:hAnsi="Century Gothic" w:cs="Arial"/>
          <w:sz w:val="20"/>
          <w:szCs w:val="20"/>
        </w:rPr>
      </w:pPr>
    </w:p>
    <w:p w:rsidR="00042BF8" w:rsidRPr="00AD48FA" w:rsidRDefault="00042BF8">
      <w:pPr>
        <w:spacing w:before="11"/>
        <w:rPr>
          <w:rFonts w:ascii="Century Gothic" w:eastAsia="Arial" w:hAnsi="Century Gothic" w:cs="Arial"/>
          <w:sz w:val="19"/>
          <w:szCs w:val="19"/>
        </w:rPr>
      </w:pPr>
    </w:p>
    <w:p w:rsidR="00042BF8" w:rsidRPr="00AD48FA" w:rsidRDefault="00042BF8">
      <w:pPr>
        <w:spacing w:line="200" w:lineRule="atLeast"/>
        <w:ind w:left="1375"/>
        <w:rPr>
          <w:rFonts w:ascii="Century Gothic" w:eastAsia="Arial" w:hAnsi="Century Gothic" w:cs="Arial"/>
          <w:sz w:val="20"/>
          <w:szCs w:val="20"/>
        </w:rPr>
      </w:pPr>
    </w:p>
    <w:sectPr w:rsidR="00042BF8" w:rsidRPr="00AD48FA">
      <w:pgSz w:w="12240" w:h="15840"/>
      <w:pgMar w:top="620" w:right="58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F90CF1"/>
    <w:multiLevelType w:val="hybridMultilevel"/>
    <w:tmpl w:val="5504D6BE"/>
    <w:lvl w:ilvl="0" w:tplc="CA1C4280">
      <w:start w:val="1"/>
      <w:numFmt w:val="bullet"/>
      <w:lvlText w:val=""/>
      <w:lvlJc w:val="left"/>
      <w:pPr>
        <w:ind w:left="951" w:hanging="360"/>
      </w:pPr>
      <w:rPr>
        <w:rFonts w:ascii="Symbol" w:eastAsia="Symbol" w:hAnsi="Symbol" w:hint="default"/>
        <w:w w:val="99"/>
        <w:sz w:val="20"/>
        <w:szCs w:val="20"/>
      </w:rPr>
    </w:lvl>
    <w:lvl w:ilvl="1" w:tplc="0409000B">
      <w:start w:val="1"/>
      <w:numFmt w:val="bullet"/>
      <w:lvlText w:val=""/>
      <w:lvlJc w:val="left"/>
      <w:pPr>
        <w:ind w:left="1994" w:hanging="360"/>
      </w:pPr>
      <w:rPr>
        <w:rFonts w:ascii="Wingdings" w:hAnsi="Wingdings" w:hint="default"/>
      </w:rPr>
    </w:lvl>
    <w:lvl w:ilvl="2" w:tplc="EE80613E">
      <w:start w:val="1"/>
      <w:numFmt w:val="bullet"/>
      <w:lvlText w:val="•"/>
      <w:lvlJc w:val="left"/>
      <w:pPr>
        <w:ind w:left="3036" w:hanging="360"/>
      </w:pPr>
      <w:rPr>
        <w:rFonts w:hint="default"/>
      </w:rPr>
    </w:lvl>
    <w:lvl w:ilvl="3" w:tplc="088C2282">
      <w:start w:val="1"/>
      <w:numFmt w:val="bullet"/>
      <w:lvlText w:val="•"/>
      <w:lvlJc w:val="left"/>
      <w:pPr>
        <w:ind w:left="4079" w:hanging="360"/>
      </w:pPr>
      <w:rPr>
        <w:rFonts w:hint="default"/>
      </w:rPr>
    </w:lvl>
    <w:lvl w:ilvl="4" w:tplc="39968E52">
      <w:start w:val="1"/>
      <w:numFmt w:val="bullet"/>
      <w:lvlText w:val="•"/>
      <w:lvlJc w:val="left"/>
      <w:pPr>
        <w:ind w:left="5122" w:hanging="360"/>
      </w:pPr>
      <w:rPr>
        <w:rFonts w:hint="default"/>
      </w:rPr>
    </w:lvl>
    <w:lvl w:ilvl="5" w:tplc="7BCCA3D8">
      <w:start w:val="1"/>
      <w:numFmt w:val="bullet"/>
      <w:lvlText w:val="•"/>
      <w:lvlJc w:val="left"/>
      <w:pPr>
        <w:ind w:left="6165" w:hanging="360"/>
      </w:pPr>
      <w:rPr>
        <w:rFonts w:hint="default"/>
      </w:rPr>
    </w:lvl>
    <w:lvl w:ilvl="6" w:tplc="03424DC2">
      <w:start w:val="1"/>
      <w:numFmt w:val="bullet"/>
      <w:lvlText w:val="•"/>
      <w:lvlJc w:val="left"/>
      <w:pPr>
        <w:ind w:left="7208" w:hanging="360"/>
      </w:pPr>
      <w:rPr>
        <w:rFonts w:hint="default"/>
      </w:rPr>
    </w:lvl>
    <w:lvl w:ilvl="7" w:tplc="80B66A98">
      <w:start w:val="1"/>
      <w:numFmt w:val="bullet"/>
      <w:lvlText w:val="•"/>
      <w:lvlJc w:val="left"/>
      <w:pPr>
        <w:ind w:left="8251" w:hanging="360"/>
      </w:pPr>
      <w:rPr>
        <w:rFonts w:hint="default"/>
      </w:rPr>
    </w:lvl>
    <w:lvl w:ilvl="8" w:tplc="C4DE2B52">
      <w:start w:val="1"/>
      <w:numFmt w:val="bullet"/>
      <w:lvlText w:val="•"/>
      <w:lvlJc w:val="left"/>
      <w:pPr>
        <w:ind w:left="9294"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BF8"/>
    <w:rsid w:val="00042BF8"/>
    <w:rsid w:val="000A163D"/>
    <w:rsid w:val="007112D8"/>
    <w:rsid w:val="007868E6"/>
    <w:rsid w:val="007F7155"/>
    <w:rsid w:val="00AD4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15:docId w15:val="{CAA75A6D-F823-4138-B51F-CC3ABEB6D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69"/>
      <w:ind w:left="128"/>
      <w:outlineLvl w:val="0"/>
    </w:pPr>
    <w:rPr>
      <w:rFonts w:ascii="Arial" w:eastAsia="Arial" w:hAnsi="Arial"/>
      <w:b/>
      <w:bCs/>
      <w:sz w:val="24"/>
      <w:szCs w:val="24"/>
    </w:rPr>
  </w:style>
  <w:style w:type="paragraph" w:styleId="Heading2">
    <w:name w:val="heading 2"/>
    <w:basedOn w:val="Normal"/>
    <w:uiPriority w:val="1"/>
    <w:qFormat/>
    <w:pPr>
      <w:ind w:left="128"/>
      <w:outlineLvl w:val="1"/>
    </w:pPr>
    <w:rPr>
      <w:rFonts w:ascii="Arial" w:eastAsia="Arial" w:hAnsi="Arial"/>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8"/>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4ourBRC@usi.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Concur Technologies</vt:lpstr>
    </vt:vector>
  </TitlesOfParts>
  <Company/>
  <LinksUpToDate>false</LinksUpToDate>
  <CharactersWithSpaces>2098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Concur Technologies</dc:title>
  <dc:creator>AnyUser</dc:creator>
  <cp:lastModifiedBy>Siobhan Reid</cp:lastModifiedBy>
  <cp:revision>2</cp:revision>
  <dcterms:created xsi:type="dcterms:W3CDTF">2017-06-16T21:42:00Z</dcterms:created>
  <dcterms:modified xsi:type="dcterms:W3CDTF">2017-06-16T21:42:00Z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2016-09-14T00:00:00Z</vt:filetime>
  </property>
  <property fmtid="{D5CDD505-2E9C-101B-9397-08002B2CF9AE}" pid="3" name="LastSaved">
    <vt:filetime>2017-06-16T00:00:00Z</vt:filetime>
  </property>
</Properties>
</file>